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34" w:rsidRDefault="00316634" w:rsidP="00917E2B">
      <w:pPr>
        <w:pStyle w:val="Textblock"/>
      </w:pPr>
      <w:r>
        <w:t>Checkliste Allgemein:</w:t>
      </w:r>
    </w:p>
    <w:tbl>
      <w:tblPr>
        <w:tblW w:w="9924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134"/>
        <w:gridCol w:w="1134"/>
        <w:gridCol w:w="2551"/>
        <w:gridCol w:w="1134"/>
        <w:gridCol w:w="993"/>
      </w:tblGrid>
      <w:tr w:rsidR="00316634" w:rsidRPr="00A1232A" w:rsidTr="001230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8" w:type="dxa"/>
          </w:tcPr>
          <w:p w:rsidR="00316634" w:rsidRPr="00A1232A" w:rsidRDefault="00316634" w:rsidP="00C931D5">
            <w:pPr>
              <w:pStyle w:val="Text"/>
              <w:rPr>
                <w:rStyle w:val="Fett"/>
              </w:rPr>
            </w:pPr>
            <w:r w:rsidRPr="00A1232A">
              <w:rPr>
                <w:rStyle w:val="Fett"/>
              </w:rPr>
              <w:t>Aufgabe</w:t>
            </w:r>
          </w:p>
        </w:tc>
        <w:tc>
          <w:tcPr>
            <w:tcW w:w="1134" w:type="dxa"/>
          </w:tcPr>
          <w:p w:rsidR="00316634" w:rsidRPr="00A1232A" w:rsidRDefault="00316634" w:rsidP="00917E2B">
            <w:pPr>
              <w:pStyle w:val="Text"/>
              <w:rPr>
                <w:rStyle w:val="Fett"/>
              </w:rPr>
            </w:pPr>
            <w:r w:rsidRPr="00A1232A">
              <w:rPr>
                <w:rStyle w:val="Fett"/>
              </w:rPr>
              <w:t xml:space="preserve">Datum </w:t>
            </w:r>
          </w:p>
        </w:tc>
        <w:tc>
          <w:tcPr>
            <w:tcW w:w="1134" w:type="dxa"/>
          </w:tcPr>
          <w:p w:rsidR="00316634" w:rsidRPr="00A1232A" w:rsidRDefault="00316634" w:rsidP="00917E2B">
            <w:pPr>
              <w:pStyle w:val="Text"/>
              <w:rPr>
                <w:rStyle w:val="Fett"/>
              </w:rPr>
            </w:pPr>
            <w:r w:rsidRPr="00A1232A">
              <w:rPr>
                <w:rStyle w:val="Fett"/>
              </w:rPr>
              <w:t>Kurz-zeichen</w:t>
            </w:r>
          </w:p>
        </w:tc>
        <w:tc>
          <w:tcPr>
            <w:tcW w:w="2551" w:type="dxa"/>
          </w:tcPr>
          <w:p w:rsidR="00316634" w:rsidRPr="00A1232A" w:rsidRDefault="00316634" w:rsidP="00917E2B">
            <w:pPr>
              <w:pStyle w:val="Text"/>
              <w:rPr>
                <w:rStyle w:val="Fett"/>
              </w:rPr>
            </w:pPr>
            <w:r w:rsidRPr="00A1232A">
              <w:rPr>
                <w:rStyle w:val="Fett"/>
              </w:rPr>
              <w:t>Aufgabe</w:t>
            </w:r>
          </w:p>
        </w:tc>
        <w:tc>
          <w:tcPr>
            <w:tcW w:w="1134" w:type="dxa"/>
          </w:tcPr>
          <w:p w:rsidR="00316634" w:rsidRPr="00A1232A" w:rsidRDefault="00316634" w:rsidP="00917E2B">
            <w:pPr>
              <w:pStyle w:val="Text"/>
              <w:rPr>
                <w:rStyle w:val="Fett"/>
              </w:rPr>
            </w:pPr>
            <w:r w:rsidRPr="00A1232A">
              <w:rPr>
                <w:rStyle w:val="Fett"/>
              </w:rPr>
              <w:t xml:space="preserve">Datum </w:t>
            </w:r>
          </w:p>
        </w:tc>
        <w:tc>
          <w:tcPr>
            <w:tcW w:w="993" w:type="dxa"/>
          </w:tcPr>
          <w:p w:rsidR="00316634" w:rsidRPr="00A1232A" w:rsidRDefault="00316634" w:rsidP="00917E2B">
            <w:pPr>
              <w:pStyle w:val="Text"/>
              <w:rPr>
                <w:rStyle w:val="Fett"/>
              </w:rPr>
            </w:pPr>
            <w:r w:rsidRPr="00A1232A">
              <w:rPr>
                <w:rStyle w:val="Fett"/>
              </w:rPr>
              <w:t>Kurz-zeichen</w:t>
            </w: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978" w:type="dxa"/>
            <w:vAlign w:val="center"/>
          </w:tcPr>
          <w:p w:rsidR="00316634" w:rsidRDefault="00316634" w:rsidP="00C931D5">
            <w:pPr>
              <w:pStyle w:val="Text"/>
            </w:pPr>
            <w:r>
              <w:t xml:space="preserve">Internes Audit </w:t>
            </w:r>
            <w:r>
              <w:br/>
              <w:t>durchg</w:t>
            </w:r>
            <w:r>
              <w:t>e</w:t>
            </w:r>
            <w:r>
              <w:t>führt?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2551" w:type="dxa"/>
            <w:vAlign w:val="center"/>
          </w:tcPr>
          <w:p w:rsidR="00316634" w:rsidRPr="00DA7562" w:rsidRDefault="00316634" w:rsidP="00917E2B">
            <w:pPr>
              <w:pStyle w:val="Text"/>
              <w:rPr>
                <w:lang w:val="de-DE" w:eastAsia="de-DE"/>
              </w:rPr>
            </w:pPr>
            <w:r w:rsidRPr="00DA7562">
              <w:rPr>
                <w:lang w:val="de-DE" w:eastAsia="de-DE"/>
              </w:rPr>
              <w:t>Schulungsnachweise i</w:t>
            </w:r>
            <w:r w:rsidRPr="00DA7562">
              <w:rPr>
                <w:lang w:val="de-DE" w:eastAsia="de-DE"/>
              </w:rPr>
              <w:t>n</w:t>
            </w:r>
            <w:r w:rsidRPr="00DA7562">
              <w:rPr>
                <w:lang w:val="de-DE" w:eastAsia="de-DE"/>
              </w:rPr>
              <w:t>tern g</w:t>
            </w:r>
            <w:r w:rsidRPr="00DA7562">
              <w:rPr>
                <w:lang w:val="de-DE" w:eastAsia="de-DE"/>
              </w:rPr>
              <w:t>e</w:t>
            </w:r>
            <w:r w:rsidRPr="00DA7562">
              <w:rPr>
                <w:lang w:val="de-DE" w:eastAsia="de-DE"/>
              </w:rPr>
              <w:t>prüft?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993" w:type="dxa"/>
          </w:tcPr>
          <w:p w:rsidR="00316634" w:rsidRDefault="00316634" w:rsidP="00917E2B">
            <w:pPr>
              <w:pStyle w:val="Text"/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978" w:type="dxa"/>
            <w:vAlign w:val="center"/>
          </w:tcPr>
          <w:p w:rsidR="00316634" w:rsidRDefault="00316634" w:rsidP="00C931D5">
            <w:pPr>
              <w:pStyle w:val="Text"/>
            </w:pPr>
            <w:r>
              <w:t>Wiederholungsaudit geplant auf (internes Audit):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2551" w:type="dxa"/>
            <w:vAlign w:val="center"/>
          </w:tcPr>
          <w:p w:rsidR="00316634" w:rsidRDefault="00316634" w:rsidP="00917E2B">
            <w:pPr>
              <w:pStyle w:val="Text"/>
            </w:pPr>
            <w:r>
              <w:t>Ausbildungen intern g</w:t>
            </w:r>
            <w:r>
              <w:t>e</w:t>
            </w:r>
            <w:r>
              <w:t>plant?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993" w:type="dxa"/>
          </w:tcPr>
          <w:p w:rsidR="00316634" w:rsidRDefault="00316634" w:rsidP="00917E2B">
            <w:pPr>
              <w:pStyle w:val="Text"/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978" w:type="dxa"/>
            <w:vAlign w:val="center"/>
          </w:tcPr>
          <w:p w:rsidR="00316634" w:rsidRPr="00DA7562" w:rsidRDefault="00316634" w:rsidP="00C931D5">
            <w:pPr>
              <w:pStyle w:val="Text"/>
              <w:rPr>
                <w:lang w:val="de-DE" w:eastAsia="de-DE"/>
              </w:rPr>
            </w:pPr>
            <w:r w:rsidRPr="00DA7562">
              <w:rPr>
                <w:lang w:val="de-DE" w:eastAsia="de-DE"/>
              </w:rPr>
              <w:t>Auditbericht vorhanden?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2551" w:type="dxa"/>
            <w:vAlign w:val="center"/>
          </w:tcPr>
          <w:p w:rsidR="00316634" w:rsidRDefault="00316634" w:rsidP="00917E2B">
            <w:pPr>
              <w:pStyle w:val="Text"/>
            </w:pPr>
            <w:r>
              <w:t>QM-Handbuch, Verfa</w:t>
            </w:r>
            <w:r>
              <w:t>h</w:t>
            </w:r>
            <w:r>
              <w:t>rens-, und Arbeitsanwe</w:t>
            </w:r>
            <w:r>
              <w:t>i</w:t>
            </w:r>
            <w:r>
              <w:t>sungen angepasst?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993" w:type="dxa"/>
          </w:tcPr>
          <w:p w:rsidR="00316634" w:rsidRDefault="00316634" w:rsidP="00917E2B">
            <w:pPr>
              <w:pStyle w:val="Text"/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978" w:type="dxa"/>
            <w:vAlign w:val="center"/>
          </w:tcPr>
          <w:p w:rsidR="00316634" w:rsidRDefault="00316634" w:rsidP="00C931D5">
            <w:pPr>
              <w:pStyle w:val="Text"/>
            </w:pPr>
            <w:r>
              <w:t>Aktionsplan erstellt?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2551" w:type="dxa"/>
            <w:vAlign w:val="center"/>
          </w:tcPr>
          <w:p w:rsidR="00316634" w:rsidRDefault="00316634" w:rsidP="00917E2B">
            <w:pPr>
              <w:pStyle w:val="Text"/>
            </w:pPr>
            <w:r>
              <w:t>Wurden Qualitätsziele aus dieser QM-Bewertung a</w:t>
            </w:r>
            <w:r>
              <w:t>b</w:t>
            </w:r>
            <w:r>
              <w:t>geleitet?</w:t>
            </w:r>
          </w:p>
        </w:tc>
        <w:tc>
          <w:tcPr>
            <w:tcW w:w="1134" w:type="dxa"/>
          </w:tcPr>
          <w:p w:rsidR="00316634" w:rsidRDefault="00316634" w:rsidP="00917E2B">
            <w:pPr>
              <w:pStyle w:val="Text"/>
            </w:pPr>
          </w:p>
        </w:tc>
        <w:tc>
          <w:tcPr>
            <w:tcW w:w="993" w:type="dxa"/>
          </w:tcPr>
          <w:p w:rsidR="00316634" w:rsidRDefault="00316634" w:rsidP="00917E2B">
            <w:pPr>
              <w:pStyle w:val="Text"/>
            </w:pPr>
          </w:p>
        </w:tc>
      </w:tr>
      <w:tr w:rsidR="00316634" w:rsidRPr="00A1232A" w:rsidTr="001230C5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924" w:type="dxa"/>
            <w:gridSpan w:val="6"/>
            <w:tcBorders>
              <w:left w:val="nil"/>
              <w:right w:val="nil"/>
            </w:tcBorders>
          </w:tcPr>
          <w:p w:rsidR="00316634" w:rsidRPr="00A1232A" w:rsidRDefault="00316634" w:rsidP="00C931D5">
            <w:pPr>
              <w:pStyle w:val="Text"/>
              <w:rPr>
                <w:rStyle w:val="Fett"/>
              </w:rPr>
            </w:pPr>
            <w:r w:rsidRPr="00A1232A">
              <w:rPr>
                <w:rStyle w:val="Fett"/>
              </w:rPr>
              <w:t>Bewertung (kurze Bewert</w:t>
            </w:r>
            <w:r w:rsidR="00A1232A">
              <w:rPr>
                <w:rStyle w:val="Fett"/>
              </w:rPr>
              <w:t>ung der aktuellen Vorkommnisse/</w:t>
            </w:r>
            <w:r w:rsidRPr="00A1232A">
              <w:rPr>
                <w:rStyle w:val="Fett"/>
              </w:rPr>
              <w:t>Ergebnisse</w:t>
            </w:r>
            <w:r w:rsidR="00C931D5">
              <w:rPr>
                <w:rStyle w:val="Fett"/>
              </w:rPr>
              <w:t xml:space="preserve"> auf einer Skala von 1 bis 10 – 10 ist das Beste</w:t>
            </w:r>
            <w:r w:rsidRPr="00A1232A">
              <w:rPr>
                <w:rStyle w:val="Fett"/>
              </w:rPr>
              <w:t>):</w:t>
            </w: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Pr="00DA7562" w:rsidRDefault="00316634" w:rsidP="00917E2B">
            <w:pPr>
              <w:pStyle w:val="Text"/>
              <w:rPr>
                <w:bCs/>
                <w:lang w:val="de-DE" w:eastAsia="de-DE"/>
              </w:rPr>
            </w:pPr>
            <w:r w:rsidRPr="00DA7562">
              <w:rPr>
                <w:bCs/>
                <w:lang w:val="de-DE" w:eastAsia="de-DE"/>
              </w:rPr>
              <w:t>Bewertung der Schulungen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Pr="00DA7562" w:rsidRDefault="00316634" w:rsidP="00917E2B">
            <w:pPr>
              <w:pStyle w:val="Text"/>
              <w:rPr>
                <w:bCs/>
                <w:lang w:val="de-DE" w:eastAsia="de-DE"/>
              </w:rPr>
            </w:pPr>
            <w:r w:rsidRPr="00DA7562">
              <w:rPr>
                <w:bCs/>
                <w:lang w:val="de-DE" w:eastAsia="de-DE"/>
              </w:rPr>
              <w:t>Unternehmensstrategie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Auswertung der Statistiken und Prozesse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Auswertung der alten und Setzen neuer Qualitätszi</w:t>
            </w:r>
            <w:r>
              <w:rPr>
                <w:bCs/>
              </w:rPr>
              <w:t>e</w:t>
            </w:r>
            <w:r>
              <w:rPr>
                <w:bCs/>
              </w:rPr>
              <w:t>le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Anzahl, Wertigkeit, Trend der Kundenreklamat</w:t>
            </w:r>
            <w:r>
              <w:rPr>
                <w:bCs/>
              </w:rPr>
              <w:t>i</w:t>
            </w:r>
            <w:r>
              <w:rPr>
                <w:bCs/>
              </w:rPr>
              <w:t>onen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lastRenderedPageBreak/>
              <w:t>Stand der Korrektur- und Vorbeugemaßnahmen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Ergebnisse der internen und externen Audits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Einhaltung der DIN ISO 29990:2010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Fehler im Managementsystem</w:t>
            </w:r>
          </w:p>
        </w:tc>
        <w:tc>
          <w:tcPr>
            <w:tcW w:w="4678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Beschwerden und resultierende Maßnahmen</w:t>
            </w:r>
          </w:p>
        </w:tc>
        <w:tc>
          <w:tcPr>
            <w:tcW w:w="4678" w:type="dxa"/>
            <w:gridSpan w:val="3"/>
            <w:tcBorders>
              <w:bottom w:val="single" w:sz="6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Umsetzung der Management-Regelungen</w:t>
            </w:r>
          </w:p>
        </w:tc>
        <w:tc>
          <w:tcPr>
            <w:tcW w:w="4678" w:type="dxa"/>
            <w:gridSpan w:val="3"/>
            <w:tcBorders>
              <w:bottom w:val="single" w:sz="6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bottom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Marktstrategien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Stand des QM-Systems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Bewertung der Schulungsqualität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Maßnahmen zur Verhinderung von Verlusten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Veränderungen mit Auswirkung auf das Managemen</w:t>
            </w:r>
            <w:r>
              <w:rPr>
                <w:bCs/>
              </w:rPr>
              <w:t>t</w:t>
            </w:r>
            <w:r>
              <w:rPr>
                <w:bCs/>
              </w:rPr>
              <w:t>system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lastRenderedPageBreak/>
              <w:t>Erfüllungsgrad der Maßnahmen aus der letzten Bewe</w:t>
            </w:r>
            <w:r>
              <w:rPr>
                <w:bCs/>
              </w:rPr>
              <w:t>r</w:t>
            </w:r>
            <w:r>
              <w:rPr>
                <w:bCs/>
              </w:rPr>
              <w:t>tung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  <w:r>
              <w:rPr>
                <w:bCs/>
              </w:rPr>
              <w:t>Ergebnisse der Evaluationen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34" w:rsidRDefault="00316634" w:rsidP="00917E2B">
            <w:pPr>
              <w:pStyle w:val="Text"/>
              <w:rPr>
                <w:bCs/>
              </w:rPr>
            </w:pPr>
          </w:p>
          <w:p w:rsidR="00316634" w:rsidRDefault="00316634" w:rsidP="00917E2B">
            <w:pPr>
              <w:pStyle w:val="Text"/>
              <w:rPr>
                <w:bCs/>
              </w:rPr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316634" w:rsidRDefault="00316634" w:rsidP="00917E2B">
            <w:pPr>
              <w:pStyle w:val="Text"/>
            </w:pPr>
            <w:r>
              <w:t>Erstellt:</w:t>
            </w:r>
          </w:p>
          <w:p w:rsidR="00316634" w:rsidRDefault="00316634" w:rsidP="00917E2B">
            <w:pPr>
              <w:pStyle w:val="Text"/>
            </w:pPr>
            <w:r>
              <w:t>Datum:</w:t>
            </w:r>
          </w:p>
        </w:tc>
        <w:tc>
          <w:tcPr>
            <w:tcW w:w="467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316634" w:rsidRDefault="00316634" w:rsidP="00917E2B">
            <w:pPr>
              <w:pStyle w:val="Text"/>
            </w:pPr>
            <w:r>
              <w:t>Bewertet GL:</w:t>
            </w:r>
          </w:p>
          <w:p w:rsidR="00316634" w:rsidRDefault="00316634" w:rsidP="00917E2B">
            <w:pPr>
              <w:pStyle w:val="Text"/>
            </w:pPr>
            <w:r>
              <w:t>Datum:</w:t>
            </w: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992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316634" w:rsidRDefault="00316634" w:rsidP="00917E2B">
            <w:pPr>
              <w:pStyle w:val="Text"/>
            </w:pPr>
            <w:r>
              <w:t>Entscheidungen aufgrund dieser Mangementbewertung</w:t>
            </w:r>
            <w:r w:rsidR="000762D0">
              <w:t>:</w:t>
            </w:r>
          </w:p>
          <w:p w:rsidR="00316634" w:rsidRDefault="00316634" w:rsidP="00917E2B">
            <w:pPr>
              <w:pStyle w:val="Text"/>
            </w:pPr>
          </w:p>
          <w:p w:rsidR="00316634" w:rsidRDefault="00316634" w:rsidP="00917E2B">
            <w:pPr>
              <w:pStyle w:val="Text"/>
            </w:pPr>
          </w:p>
          <w:p w:rsidR="00316634" w:rsidRDefault="00316634" w:rsidP="00917E2B">
            <w:pPr>
              <w:pStyle w:val="Text"/>
            </w:pPr>
          </w:p>
          <w:p w:rsidR="00316634" w:rsidRDefault="00316634" w:rsidP="00917E2B">
            <w:pPr>
              <w:pStyle w:val="Text"/>
            </w:pPr>
          </w:p>
        </w:tc>
      </w:tr>
      <w:tr w:rsidR="00316634" w:rsidTr="001230C5">
        <w:tblPrEx>
          <w:tblCellMar>
            <w:top w:w="0" w:type="dxa"/>
            <w:bottom w:w="0" w:type="dxa"/>
          </w:tblCellMar>
        </w:tblPrEx>
        <w:tc>
          <w:tcPr>
            <w:tcW w:w="9924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634" w:rsidRDefault="00316634" w:rsidP="00917E2B">
            <w:pPr>
              <w:pStyle w:val="Text"/>
            </w:pPr>
            <w:r>
              <w:t>Resultierende Maßnahmen aufgrund dieser Managementbewertung</w:t>
            </w:r>
            <w:r w:rsidR="000762D0">
              <w:t>:</w:t>
            </w:r>
            <w:bookmarkStart w:id="0" w:name="_GoBack"/>
            <w:bookmarkEnd w:id="0"/>
          </w:p>
          <w:p w:rsidR="00316634" w:rsidRDefault="00316634" w:rsidP="00917E2B">
            <w:pPr>
              <w:pStyle w:val="Text"/>
            </w:pPr>
          </w:p>
          <w:p w:rsidR="00316634" w:rsidRDefault="00316634" w:rsidP="00917E2B">
            <w:pPr>
              <w:pStyle w:val="Text"/>
            </w:pPr>
          </w:p>
          <w:p w:rsidR="00316634" w:rsidRDefault="00316634" w:rsidP="00917E2B">
            <w:pPr>
              <w:pStyle w:val="Text"/>
            </w:pPr>
          </w:p>
          <w:p w:rsidR="00316634" w:rsidRDefault="00316634" w:rsidP="00917E2B">
            <w:pPr>
              <w:pStyle w:val="Text"/>
            </w:pPr>
          </w:p>
        </w:tc>
      </w:tr>
    </w:tbl>
    <w:p w:rsidR="00316634" w:rsidRDefault="00316634" w:rsidP="00917E2B">
      <w:pPr>
        <w:pStyle w:val="Textblock"/>
        <w:rPr>
          <w:sz w:val="2"/>
        </w:rPr>
      </w:pPr>
    </w:p>
    <w:p w:rsidR="00C92E69" w:rsidRDefault="002E7F14" w:rsidP="00917E2B">
      <w:pPr>
        <w:pStyle w:val="Textblock"/>
      </w:pPr>
      <w:r>
        <w:t>Datum:</w:t>
      </w:r>
    </w:p>
    <w:p w:rsidR="002E7F14" w:rsidRDefault="002E7F14" w:rsidP="002E7F14">
      <w:pPr>
        <w:pStyle w:val="Textblock"/>
        <w:tabs>
          <w:tab w:val="right" w:leader="dot" w:pos="8505"/>
        </w:tabs>
      </w:pPr>
      <w:r>
        <w:t xml:space="preserve">Unterschrift des </w:t>
      </w:r>
      <w:r>
        <w:t>Vorstands</w:t>
      </w:r>
      <w:r>
        <w:t xml:space="preserve">: </w:t>
      </w:r>
      <w:r>
        <w:tab/>
      </w:r>
    </w:p>
    <w:p w:rsidR="002E7F14" w:rsidRDefault="002E7F14" w:rsidP="002E7F14">
      <w:pPr>
        <w:pStyle w:val="Textblock"/>
        <w:tabs>
          <w:tab w:val="right" w:leader="dot" w:pos="8505"/>
        </w:tabs>
      </w:pPr>
      <w:r>
        <w:t xml:space="preserve">Unterschrift des Vorstands: </w:t>
      </w:r>
      <w:r>
        <w:tab/>
      </w:r>
    </w:p>
    <w:p w:rsidR="00800F88" w:rsidRDefault="00800F88" w:rsidP="00917E2B">
      <w:pPr>
        <w:pStyle w:val="Textblock"/>
      </w:pPr>
    </w:p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7C4" w:rsidRDefault="00E957C4" w:rsidP="00067742">
      <w:r>
        <w:separator/>
      </w:r>
    </w:p>
    <w:p w:rsidR="00E957C4" w:rsidRDefault="00E957C4"/>
    <w:p w:rsidR="00E957C4" w:rsidRDefault="00E957C4"/>
  </w:endnote>
  <w:endnote w:type="continuationSeparator" w:id="0">
    <w:p w:rsidR="00E957C4" w:rsidRDefault="00E957C4" w:rsidP="00067742">
      <w:r>
        <w:continuationSeparator/>
      </w:r>
    </w:p>
    <w:p w:rsidR="00E957C4" w:rsidRDefault="00E957C4"/>
    <w:p w:rsidR="00E957C4" w:rsidRDefault="00E957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316634" w:rsidRPr="00316634">
      <w:rPr>
        <w:color w:val="auto"/>
      </w:rPr>
      <w:t>FB 105-560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7C4" w:rsidRDefault="00E957C4" w:rsidP="00067742">
      <w:r>
        <w:separator/>
      </w:r>
    </w:p>
    <w:p w:rsidR="00E957C4" w:rsidRDefault="00E957C4"/>
    <w:p w:rsidR="00E957C4" w:rsidRDefault="00E957C4"/>
  </w:footnote>
  <w:footnote w:type="continuationSeparator" w:id="0">
    <w:p w:rsidR="00E957C4" w:rsidRDefault="00E957C4" w:rsidP="00067742">
      <w:r>
        <w:continuationSeparator/>
      </w:r>
    </w:p>
    <w:p w:rsidR="00E957C4" w:rsidRDefault="00E957C4"/>
    <w:p w:rsidR="00E957C4" w:rsidRDefault="00E957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E957C4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316634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Managementbewertung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316634" w:rsidP="00F225AE">
          <w:pPr>
            <w:pStyle w:val="HeadereintragNummer"/>
          </w:pPr>
          <w:r>
            <w:t>FB 105-560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0762D0">
      <w:rPr>
        <w:noProof/>
      </w:rPr>
      <w:t>2</w:t>
    </w:r>
    <w:r w:rsidRPr="00C24752">
      <w:fldChar w:fldCharType="end"/>
    </w:r>
    <w:r w:rsidR="00080399">
      <w:t>/</w:t>
    </w:r>
    <w:fldSimple w:instr=" NUMPAGES   \* MERGEFORMAT ">
      <w:r w:rsidR="000762D0">
        <w:rPr>
          <w:noProof/>
        </w:rPr>
        <w:t>3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E957C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Logokugeln"/>
      </v:shape>
    </w:pict>
  </w:numPicBullet>
  <w:numPicBullet w:numPicBulletId="1">
    <w:pict>
      <v:shape id="_x0000_i1033" type="#_x0000_t75" style="width:24pt;height:23.25pt" o:bullet="t">
        <v:imagedata r:id="rId2" o:title="Logokugeln"/>
      </v:shape>
    </w:pict>
  </w:numPicBullet>
  <w:numPicBullet w:numPicBulletId="2">
    <w:pict>
      <v:shape id="_x0000_i1034" type="#_x0000_t75" style="width:9.75pt;height:9.75pt" o:bullet="t">
        <v:imagedata r:id="rId3" o:title="BD21298_"/>
      </v:shape>
    </w:pict>
  </w:numPicBullet>
  <w:numPicBullet w:numPicBulletId="3">
    <w:pict>
      <v:shape id="_x0000_i1035" type="#_x0000_t75" style="width:12pt;height:12.75pt" o:bullet="t">
        <v:imagedata r:id="rId4" o:title="BD21302_"/>
      </v:shape>
    </w:pict>
  </w:numPicBullet>
  <w:numPicBullet w:numPicBulletId="4">
    <w:pict>
      <v:shape id="_x0000_i1031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C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2D0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E7F14"/>
    <w:rsid w:val="002F3073"/>
    <w:rsid w:val="002F4A0F"/>
    <w:rsid w:val="002F6DFB"/>
    <w:rsid w:val="0030472C"/>
    <w:rsid w:val="0030692E"/>
    <w:rsid w:val="00311567"/>
    <w:rsid w:val="00316634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7E2B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232A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31D6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31D5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57C4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F9848AB1-210E-468C-BCC5-1202955D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634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 w:line="276" w:lineRule="auto"/>
      <w:outlineLvl w:val="0"/>
    </w:pPr>
    <w:rPr>
      <w:rFonts w:ascii="Century Gothic" w:eastAsia="Calibri" w:hAnsi="Century Gothic"/>
      <w:b/>
      <w:sz w:val="28"/>
      <w:szCs w:val="28"/>
      <w:u w:val="single"/>
      <w:lang w:val="de-AT" w:eastAsia="en-US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rFonts w:ascii="Century Gothic" w:eastAsia="Calibri" w:hAnsi="Century Gothic"/>
      <w:color w:val="333333"/>
      <w:sz w:val="22"/>
      <w:szCs w:val="22"/>
      <w:lang w:val="en-GB" w:eastAsia="en-US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ascii="Century Gothic" w:eastAsia="Calibri" w:hAnsi="Century Gothic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ascii="Century Gothic" w:eastAsia="Calibri" w:hAnsi="Century Gothic" w:cs="Tahoma"/>
      <w:i/>
      <w:iCs/>
      <w:szCs w:val="22"/>
      <w:lang w:val="de-AT"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</w:pPr>
    <w:rPr>
      <w:rFonts w:ascii="Century Gothic" w:hAnsi="Century Gothic"/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ascii="Century Gothic" w:eastAsia="Calibri" w:hAnsi="Century Gothic"/>
      <w:b/>
      <w:sz w:val="28"/>
      <w:szCs w:val="22"/>
      <w:lang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val="de-AT"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ascii="Century Gothic" w:eastAsia="Calibri" w:hAnsi="Century Gothic"/>
      <w:szCs w:val="22"/>
      <w:lang w:val="de-AT"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ascii="Century Gothic" w:eastAsia="Calibri" w:hAnsi="Century Gothic"/>
      <w:noProof/>
      <w:color w:val="C0C0C0"/>
      <w:sz w:val="16"/>
      <w:szCs w:val="16"/>
      <w:lang w:val="de-AT"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ascii="Century Gothic" w:eastAsia="Calibri" w:hAnsi="Century Gothic"/>
      <w:b/>
      <w:kern w:val="18"/>
      <w:sz w:val="22"/>
      <w:szCs w:val="22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ascii="Century Gothic" w:eastAsia="Calibri" w:hAnsi="Century Gothic"/>
      <w:color w:val="333333"/>
      <w:kern w:val="18"/>
      <w:szCs w:val="22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ascii="Century Gothic" w:eastAsia="Calibri" w:hAnsi="Century Gothic"/>
      <w:b/>
      <w:kern w:val="18"/>
      <w:szCs w:val="22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ascii="Century Gothic" w:eastAsia="Calibri" w:hAnsi="Century Gothic"/>
      <w:kern w:val="18"/>
      <w:szCs w:val="22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5B70CD"/>
    <w:pPr>
      <w:spacing w:after="200"/>
      <w:jc w:val="both"/>
    </w:pPr>
    <w:rPr>
      <w:rFonts w:eastAsia="Times New Roman" w:cs="Arial"/>
      <w:szCs w:val="20"/>
      <w:lang w:val="de-AT" w:eastAsia="zh-CN"/>
    </w:rPr>
  </w:style>
  <w:style w:type="character" w:customStyle="1" w:styleId="TextblockZchn">
    <w:name w:val="Textblock Zchn"/>
    <w:link w:val="Textblock"/>
    <w:rsid w:val="005B70CD"/>
    <w:rPr>
      <w:rFonts w:ascii="Century Gothic" w:hAnsi="Century Gothic" w:cs="Arial"/>
      <w:color w:val="333333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ascii="Century Gothic" w:eastAsia="Calibri" w:hAnsi="Century Gothic"/>
      <w:sz w:val="22"/>
      <w:szCs w:val="22"/>
      <w:lang w:val="de-AT"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ascii="Century Gothic" w:eastAsia="Calibri" w:hAnsi="Century Gothic"/>
      <w:sz w:val="22"/>
      <w:szCs w:val="22"/>
      <w:lang w:val="de-AT" w:eastAsia="en-US"/>
    </w:r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Cs w:val="22"/>
      <w:lang w:val="de-AT"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ascii="Century Gothic" w:eastAsia="Calibri" w:hAnsi="Century Gothic"/>
      <w:b/>
      <w:noProof/>
      <w:sz w:val="28"/>
      <w:szCs w:val="22"/>
      <w:lang w:val="de-AT"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7C8BB-17AD-4E70-8578-851107CA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3</Pages>
  <Words>200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14</cp:revision>
  <cp:lastPrinted>2012-08-20T11:29:00Z</cp:lastPrinted>
  <dcterms:created xsi:type="dcterms:W3CDTF">2013-07-18T07:47:00Z</dcterms:created>
  <dcterms:modified xsi:type="dcterms:W3CDTF">2013-07-18T07:57:00Z</dcterms:modified>
  <cp:category>Schriftverkehr</cp:category>
</cp:coreProperties>
</file>