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>MC Experts.e.Gen.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6DAADA18" w:rsidR="0080676D" w:rsidRPr="00886555" w:rsidRDefault="00FB79D4" w:rsidP="0080676D">
            <w:r>
              <w:t>EMC Experts e.Gen.</w:t>
            </w:r>
          </w:p>
          <w:p w14:paraId="6AD4FC14" w14:textId="6F0EDAFB" w:rsidR="0080676D" w:rsidRPr="00886555" w:rsidRDefault="00FB79D4" w:rsidP="0080676D">
            <w:r>
              <w:t>Praxisakademie</w:t>
            </w:r>
          </w:p>
          <w:p w14:paraId="07D78481" w14:textId="19DA5DBA" w:rsidR="0080676D" w:rsidRPr="00886555" w:rsidRDefault="001321BB" w:rsidP="0080676D">
            <w:r>
              <w:t>Vorname Name</w:t>
            </w:r>
          </w:p>
          <w:p w14:paraId="7202F871" w14:textId="59AC9AD1" w:rsidR="0080676D" w:rsidRPr="00886555" w:rsidRDefault="00FB79D4" w:rsidP="0080676D">
            <w:r>
              <w:t>Rathausplatz 1</w:t>
            </w:r>
          </w:p>
          <w:p w14:paraId="7701EE00" w14:textId="0C886D6C" w:rsidR="0080676D" w:rsidRPr="00886555" w:rsidRDefault="00FB79D4" w:rsidP="0080676D">
            <w:r>
              <w:t>4550</w:t>
            </w:r>
            <w:r w:rsidR="0080676D" w:rsidRPr="00886555">
              <w:t xml:space="preserve"> </w:t>
            </w:r>
            <w:r>
              <w:t>Kremsmünster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2E8D0430" w14:textId="482AA906" w:rsidR="0045093E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="003E6091">
              <w:rPr>
                <w:color w:val="8EBF21"/>
                <w:lang w:val="de-AT"/>
              </w:rPr>
              <w:t xml:space="preserve">12.Juli </w:t>
            </w:r>
            <w:r w:rsidR="001D1273">
              <w:rPr>
                <w:color w:val="8EBF21"/>
                <w:lang w:val="de-AT"/>
              </w:rPr>
              <w:t>2022</w:t>
            </w:r>
          </w:p>
          <w:p w14:paraId="72E66AAB" w14:textId="359A8E6D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BERUFUNG 2022</w:t>
            </w:r>
          </w:p>
          <w:p w14:paraId="0C971C08" w14:textId="5948B6B3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Erich Sturm</w:t>
            </w:r>
            <w:r w:rsidR="00F443C6">
              <w:rPr>
                <w:color w:val="8EBF21"/>
                <w:lang w:val="de-AT"/>
              </w:rPr>
              <w:t>a</w:t>
            </w:r>
            <w:r>
              <w:rPr>
                <w:color w:val="8EBF21"/>
                <w:lang w:val="de-AT"/>
              </w:rPr>
              <w:t>ir</w:t>
            </w:r>
          </w:p>
          <w:p w14:paraId="6809B193" w14:textId="50CC88DB" w:rsidR="005D017A" w:rsidRPr="00FB79D4" w:rsidRDefault="00FB79D4" w:rsidP="0045093E">
            <w:pPr>
              <w:pStyle w:val="Inotext"/>
              <w:rPr>
                <w:color w:val="8EBF21"/>
                <w:lang w:val="de-AT"/>
              </w:rPr>
            </w:pPr>
            <w:r w:rsidRPr="00FB79D4">
              <w:rPr>
                <w:color w:val="8EBF21"/>
                <w:lang w:val="de-AT"/>
              </w:rPr>
              <w:t xml:space="preserve"> 0</w:t>
            </w:r>
            <w:r>
              <w:rPr>
                <w:color w:val="8EBF21"/>
                <w:lang w:val="de-AT"/>
              </w:rPr>
              <w:t>699 11763897</w:t>
            </w:r>
          </w:p>
          <w:p w14:paraId="5887CB9A" w14:textId="266FD3F6" w:rsidR="00FB79D4" w:rsidRPr="00AB6678" w:rsidRDefault="00FB79D4" w:rsidP="00FB79D4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0E564553" w:rsidR="00FB79D4" w:rsidRPr="00FB79D4" w:rsidRDefault="00FB79D4" w:rsidP="00FB79D4">
            <w:r w:rsidRPr="00FB79D4">
              <w:rPr>
                <w:color w:val="8EBF21"/>
                <w:sz w:val="20"/>
              </w:rPr>
              <w:t xml:space="preserve"> 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7271A4FC" w14:textId="1D236C1F" w:rsidR="001321BB" w:rsidRPr="006148AC" w:rsidRDefault="00002FFF" w:rsidP="001321BB">
      <w:pPr>
        <w:pStyle w:val="berschrift1"/>
      </w:pPr>
      <w:r w:rsidRPr="00307ED9">
        <w:rPr>
          <w:color w:val="8EBF21"/>
        </w:rPr>
        <w:t>Betrifft</w:t>
      </w:r>
      <w:r w:rsidRPr="00EB2DC2">
        <w:rPr>
          <w:color w:val="auto"/>
        </w:rPr>
        <w:t>:</w:t>
      </w:r>
      <w:r w:rsidR="00E45B0E" w:rsidRPr="00EB2DC2">
        <w:rPr>
          <w:color w:val="auto"/>
        </w:rPr>
        <w:t xml:space="preserve"> </w:t>
      </w:r>
      <w:bookmarkStart w:id="0" w:name="BETREFF"/>
      <w:r w:rsidR="00FD0BF7" w:rsidRPr="00FD0BF7">
        <w:t>Beauftragung als interner Auditor</w:t>
      </w:r>
    </w:p>
    <w:bookmarkEnd w:id="0"/>
    <w:p w14:paraId="00E9935A" w14:textId="64BC603B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>Sehr geehrter Herr</w:t>
      </w:r>
      <w:r w:rsidR="001321BB" w:rsidRPr="001321BB">
        <w:rPr>
          <w:rFonts w:cstheme="minorHAnsi"/>
          <w:lang w:val="de-AT"/>
        </w:rPr>
        <w:t>/Frau</w:t>
      </w:r>
      <w:r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&lt;Vorname</w:t>
      </w:r>
      <w:r w:rsidR="00AB21FE" w:rsidRPr="001321BB">
        <w:rPr>
          <w:rFonts w:cstheme="minorHAnsi"/>
          <w:lang w:val="de-AT"/>
        </w:rPr>
        <w:t xml:space="preserve"> </w:t>
      </w:r>
      <w:r w:rsidR="001321BB" w:rsidRPr="001321BB">
        <w:rPr>
          <w:rFonts w:cstheme="minorHAnsi"/>
          <w:lang w:val="de-AT"/>
        </w:rPr>
        <w:t>Nachname&gt;</w:t>
      </w:r>
      <w:r w:rsidRPr="001321BB">
        <w:rPr>
          <w:rFonts w:cstheme="minorHAnsi"/>
          <w:lang w:val="de-AT"/>
        </w:rPr>
        <w:t>,</w:t>
      </w:r>
    </w:p>
    <w:p w14:paraId="1BC69021" w14:textId="111AA590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hiermit </w:t>
      </w:r>
      <w:r w:rsidR="001321BB" w:rsidRPr="001321BB">
        <w:rPr>
          <w:rFonts w:cstheme="minorHAnsi"/>
          <w:lang w:val="de-AT"/>
        </w:rPr>
        <w:t>er</w:t>
      </w:r>
      <w:r w:rsidRPr="001321BB">
        <w:rPr>
          <w:rFonts w:cstheme="minorHAnsi"/>
          <w:lang w:val="de-AT"/>
        </w:rPr>
        <w:t xml:space="preserve">nennen wir Sie zum </w:t>
      </w:r>
      <w:r w:rsidR="00E81B45" w:rsidRPr="001321BB">
        <w:rPr>
          <w:rFonts w:cstheme="minorHAnsi"/>
          <w:lang w:val="de-AT"/>
        </w:rPr>
        <w:t>Prüfer</w:t>
      </w:r>
      <w:r w:rsidRPr="001321BB">
        <w:rPr>
          <w:rFonts w:cstheme="minorHAnsi"/>
          <w:lang w:val="de-AT"/>
        </w:rPr>
        <w:t xml:space="preserve"> der obersten Leitung im Rahmen unseres Qualitätsmanagementsystems nach DIN ISO 21001:201</w:t>
      </w:r>
      <w:r w:rsidR="003E31CC" w:rsidRPr="001321BB">
        <w:rPr>
          <w:rFonts w:cstheme="minorHAnsi"/>
          <w:lang w:val="de-AT"/>
        </w:rPr>
        <w:t>8</w:t>
      </w:r>
      <w:r w:rsidRPr="001321BB">
        <w:rPr>
          <w:rFonts w:cstheme="minorHAnsi"/>
          <w:lang w:val="de-AT"/>
        </w:rPr>
        <w:t xml:space="preserve"> und DIN EN ISO 9001:2018.</w:t>
      </w:r>
    </w:p>
    <w:p w14:paraId="2B9410D1" w14:textId="77777777" w:rsidR="002728E6" w:rsidRPr="001321BB" w:rsidRDefault="002728E6" w:rsidP="00E81B45">
      <w:pPr>
        <w:pStyle w:val="berschrift1"/>
        <w:rPr>
          <w:rStyle w:val="Fett"/>
          <w:rFonts w:cstheme="minorHAnsi"/>
          <w:b/>
          <w:bCs/>
          <w:color w:val="333333"/>
          <w:sz w:val="28"/>
        </w:rPr>
      </w:pPr>
      <w:r w:rsidRPr="001321BB">
        <w:rPr>
          <w:rStyle w:val="Fett"/>
          <w:rFonts w:cstheme="minorHAnsi"/>
          <w:b/>
          <w:bCs/>
          <w:color w:val="333333"/>
          <w:sz w:val="28"/>
        </w:rPr>
        <w:t>Ihre Aufgaben sind im Besonderen:</w:t>
      </w:r>
    </w:p>
    <w:p w14:paraId="06F8E207" w14:textId="31EBDAA0" w:rsidR="00FD0BF7" w:rsidRPr="00FD0BF7" w:rsidRDefault="00FD0BF7" w:rsidP="00FD0BF7">
      <w:pPr>
        <w:pStyle w:val="Textaufzhlung-1"/>
        <w:rPr>
          <w:rFonts w:asciiTheme="minorHAnsi" w:hAnsiTheme="minorHAnsi" w:cstheme="minorHAnsi"/>
          <w:lang w:val="de-AT"/>
        </w:rPr>
      </w:pPr>
      <w:r w:rsidRPr="00FD0BF7">
        <w:rPr>
          <w:rFonts w:asciiTheme="minorHAnsi" w:hAnsiTheme="minorHAnsi" w:cstheme="minorHAnsi"/>
          <w:lang w:val="de-AT"/>
        </w:rPr>
        <w:t>Überprüfung des System</w:t>
      </w:r>
      <w:r>
        <w:rPr>
          <w:rFonts w:asciiTheme="minorHAnsi" w:hAnsiTheme="minorHAnsi" w:cstheme="minorHAnsi"/>
          <w:lang w:val="de-AT"/>
        </w:rPr>
        <w:t>s</w:t>
      </w:r>
      <w:r w:rsidRPr="00FD0BF7">
        <w:rPr>
          <w:rFonts w:asciiTheme="minorHAnsi" w:hAnsiTheme="minorHAnsi" w:cstheme="minorHAnsi"/>
          <w:lang w:val="de-AT"/>
        </w:rPr>
        <w:t xml:space="preserve"> hinsichtlich Schlüssigkeit und Praktikabilität</w:t>
      </w:r>
    </w:p>
    <w:p w14:paraId="1503C976" w14:textId="77777777" w:rsidR="00FD0BF7" w:rsidRPr="00FD0BF7" w:rsidRDefault="00FD0BF7" w:rsidP="00FD0BF7">
      <w:pPr>
        <w:pStyle w:val="Textaufzhlung-1"/>
        <w:rPr>
          <w:rFonts w:asciiTheme="minorHAnsi" w:hAnsiTheme="minorHAnsi" w:cstheme="minorHAnsi"/>
          <w:lang w:val="de-AT"/>
        </w:rPr>
      </w:pPr>
      <w:r w:rsidRPr="00FD0BF7">
        <w:rPr>
          <w:rFonts w:asciiTheme="minorHAnsi" w:hAnsiTheme="minorHAnsi" w:cstheme="minorHAnsi"/>
          <w:lang w:val="de-AT"/>
        </w:rPr>
        <w:t>Kontrolle und Prüfung anhand der Auditfrageliste (FB 108-823)</w:t>
      </w:r>
    </w:p>
    <w:p w14:paraId="4D548012" w14:textId="77777777" w:rsidR="00FD0BF7" w:rsidRPr="00FD0BF7" w:rsidRDefault="00FD0BF7" w:rsidP="00FD0BF7">
      <w:pPr>
        <w:pStyle w:val="Textaufzhlung-1"/>
        <w:rPr>
          <w:rFonts w:asciiTheme="minorHAnsi" w:hAnsiTheme="minorHAnsi" w:cstheme="minorHAnsi"/>
          <w:lang w:val="de-AT"/>
        </w:rPr>
      </w:pPr>
      <w:r w:rsidRPr="00FD0BF7">
        <w:rPr>
          <w:rFonts w:asciiTheme="minorHAnsi" w:hAnsiTheme="minorHAnsi" w:cstheme="minorHAnsi"/>
          <w:lang w:val="de-AT"/>
        </w:rPr>
        <w:t>Kontrolle durch Prüfung von abgeschlossener Geschäftsfälle (die dazu notwendige Anzahl legen die Auditoren situationsbedingt fest)</w:t>
      </w:r>
    </w:p>
    <w:p w14:paraId="3DC201F7" w14:textId="77777777" w:rsidR="00FD0BF7" w:rsidRPr="00FD0BF7" w:rsidRDefault="00FD0BF7" w:rsidP="00FD0BF7">
      <w:pPr>
        <w:pStyle w:val="Textaufzhlung-1"/>
        <w:rPr>
          <w:rFonts w:asciiTheme="minorHAnsi" w:hAnsiTheme="minorHAnsi" w:cstheme="minorHAnsi"/>
          <w:lang w:val="de-AT"/>
        </w:rPr>
      </w:pPr>
      <w:r w:rsidRPr="00FD0BF7">
        <w:rPr>
          <w:rFonts w:asciiTheme="minorHAnsi" w:hAnsiTheme="minorHAnsi" w:cstheme="minorHAnsi"/>
          <w:lang w:val="de-AT"/>
        </w:rPr>
        <w:t xml:space="preserve">Erstellung eines Auditberichts (FB 108-822) </w:t>
      </w:r>
    </w:p>
    <w:p w14:paraId="56D228E3" w14:textId="77777777" w:rsidR="00FD0BF7" w:rsidRPr="00FD0BF7" w:rsidRDefault="00FD0BF7" w:rsidP="00FD0BF7">
      <w:pPr>
        <w:pStyle w:val="Textaufzhlung-1"/>
        <w:rPr>
          <w:rFonts w:asciiTheme="minorHAnsi" w:hAnsiTheme="minorHAnsi" w:cstheme="minorHAnsi"/>
          <w:lang w:val="de-AT"/>
        </w:rPr>
      </w:pPr>
      <w:r w:rsidRPr="00FD0BF7">
        <w:rPr>
          <w:rFonts w:asciiTheme="minorHAnsi" w:hAnsiTheme="minorHAnsi" w:cstheme="minorHAnsi"/>
          <w:lang w:val="de-AT"/>
        </w:rPr>
        <w:t>Endbesprechung mit der Qualitätsbeauftragen</w:t>
      </w:r>
    </w:p>
    <w:p w14:paraId="005A5303" w14:textId="27552263" w:rsidR="002728E6" w:rsidRPr="001321BB" w:rsidRDefault="002728E6" w:rsidP="002728E6">
      <w:pPr>
        <w:pStyle w:val="Textblock"/>
        <w:rPr>
          <w:rFonts w:cstheme="minorHAnsi"/>
          <w:lang w:val="de-AT"/>
        </w:rPr>
      </w:pPr>
      <w:r w:rsidRPr="001321BB">
        <w:rPr>
          <w:rFonts w:cstheme="minorHAnsi"/>
          <w:lang w:val="de-AT"/>
        </w:rPr>
        <w:t xml:space="preserve">Im Rahmen der Aufgaben stellen Sie sicher, dass </w:t>
      </w:r>
      <w:r w:rsidR="003E31CC" w:rsidRPr="001321BB">
        <w:rPr>
          <w:rFonts w:cstheme="minorHAnsi"/>
          <w:lang w:val="de-AT"/>
        </w:rPr>
        <w:t>bei allen Mitarbeiter</w:t>
      </w:r>
      <w:r w:rsidR="00E101F1" w:rsidRPr="001321BB">
        <w:rPr>
          <w:rFonts w:cstheme="minorHAnsi"/>
          <w:lang w:val="de-AT"/>
        </w:rPr>
        <w:t>:</w:t>
      </w:r>
      <w:r w:rsidRPr="001321BB">
        <w:rPr>
          <w:rFonts w:cstheme="minorHAnsi"/>
          <w:lang w:val="de-AT"/>
        </w:rPr>
        <w:t xml:space="preserve">innen das Bewusstsein für die korrekte Erfüllung aller Kundenforderungen vorhanden ist. </w:t>
      </w:r>
    </w:p>
    <w:p w14:paraId="452761D9" w14:textId="77777777" w:rsidR="006148AC" w:rsidRPr="006148AC" w:rsidRDefault="006148AC" w:rsidP="006148AC">
      <w:pPr>
        <w:pStyle w:val="Textblock"/>
        <w:rPr>
          <w:lang w:val="de-AT"/>
        </w:rPr>
      </w:pPr>
    </w:p>
    <w:p w14:paraId="0C966FC9" w14:textId="6B340CBB" w:rsidR="00632B1C" w:rsidRPr="00EB2DC2" w:rsidRDefault="00316FEE" w:rsidP="001121B4">
      <w:pPr>
        <w:pStyle w:val="Text"/>
        <w:rPr>
          <w:color w:val="auto"/>
          <w:lang w:val="de-AT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5078EBDE" wp14:editId="46D95519">
            <wp:simplePos x="0" y="0"/>
            <wp:positionH relativeFrom="margin">
              <wp:align>right</wp:align>
            </wp:positionH>
            <wp:positionV relativeFrom="paragraph">
              <wp:posOffset>252730</wp:posOffset>
            </wp:positionV>
            <wp:extent cx="1572895" cy="1054735"/>
            <wp:effectExtent l="0" t="0" r="0" b="0"/>
            <wp:wrapNone/>
            <wp:docPr id="95656414" name="Grafik 5" descr="Ein Bild, das Entwurf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56414" name="Grafik 5" descr="Ein Bild, das Entwurf enthält.&#10;&#10;Automatisch generierte Beschreibung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2895" cy="105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32B1C" w:rsidRPr="00EB2DC2">
        <w:rPr>
          <w:color w:val="auto"/>
          <w:lang w:val="de-AT"/>
        </w:rPr>
        <w:t xml:space="preserve">Mit freundlichen Grüßen </w:t>
      </w:r>
    </w:p>
    <w:p w14:paraId="024B2859" w14:textId="65C34D99" w:rsidR="00854CEA" w:rsidRDefault="00FA68D4" w:rsidP="001121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323AD64" wp14:editId="0E52F31C">
            <wp:simplePos x="0" y="0"/>
            <wp:positionH relativeFrom="column">
              <wp:posOffset>2715260</wp:posOffset>
            </wp:positionH>
            <wp:positionV relativeFrom="paragraph">
              <wp:posOffset>8255</wp:posOffset>
            </wp:positionV>
            <wp:extent cx="1276350" cy="9017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5F2BBA" w14:textId="63ADFB09" w:rsidR="00AB21FE" w:rsidRPr="00EB2DC2" w:rsidRDefault="00AB21FE" w:rsidP="00112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27F59" wp14:editId="7618C67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38355" cy="5016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72" cy="5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2DC9" w14:textId="1912397C" w:rsidR="004147C1" w:rsidRPr="00104599" w:rsidRDefault="00FB79D4" w:rsidP="003E31CC">
      <w:pPr>
        <w:pStyle w:val="Text-Name"/>
      </w:pPr>
      <w:r w:rsidRPr="00FB79D4">
        <w:rPr>
          <w:color w:val="auto"/>
        </w:rPr>
        <w:t>DI Christian Wolbring</w:t>
      </w:r>
      <w:r w:rsidR="001121B4" w:rsidRPr="00FB79D4">
        <w:rPr>
          <w:color w:val="auto"/>
        </w:rPr>
        <w:tab/>
      </w:r>
      <w:r w:rsidRPr="00FB79D4">
        <w:rPr>
          <w:color w:val="auto"/>
        </w:rPr>
        <w:t>Bernhard Kern</w:t>
      </w:r>
      <w:r w:rsidR="003E31CC">
        <w:rPr>
          <w:color w:val="auto"/>
        </w:rPr>
        <w:tab/>
      </w:r>
      <w:r w:rsidR="00316FEE">
        <w:rPr>
          <w:color w:val="auto"/>
        </w:rPr>
        <w:t>Michael Rosenmayr</w:t>
      </w:r>
    </w:p>
    <w:sectPr w:rsidR="004147C1" w:rsidRPr="00104599" w:rsidSect="00E24CAE">
      <w:headerReference w:type="even" r:id="rId11"/>
      <w:footerReference w:type="default" r:id="rId12"/>
      <w:headerReference w:type="first" r:id="rId13"/>
      <w:footerReference w:type="first" r:id="rId14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96BE50" w14:textId="0036C4AD" w:rsidR="00A42A4D" w:rsidRPr="007D7BDD" w:rsidRDefault="002728E6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2BCF3D7F">
              <wp:simplePos x="0" y="0"/>
              <wp:positionH relativeFrom="column">
                <wp:posOffset>-524510</wp:posOffset>
              </wp:positionH>
              <wp:positionV relativeFrom="paragraph">
                <wp:posOffset>-2371725</wp:posOffset>
              </wp:positionV>
              <wp:extent cx="211015" cy="2873912"/>
              <wp:effectExtent l="0" t="0" r="0" b="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1C47A5BF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FD0BF7">
                            <w:rPr>
                              <w:color w:val="8EBF21"/>
                            </w:rPr>
                            <w:t>02.ß1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10</w:t>
                          </w:r>
                          <w:r w:rsidR="008A7BB0">
                            <w:rPr>
                              <w:color w:val="8EBF21"/>
                            </w:rPr>
                            <w:t>5-</w:t>
                          </w:r>
                          <w:r w:rsidR="006148AC">
                            <w:rPr>
                              <w:color w:val="8EBF21"/>
                            </w:rPr>
                            <w:t>55</w:t>
                          </w:r>
                          <w:r w:rsidR="00FD0BF7">
                            <w:rPr>
                              <w:color w:val="8EBF21"/>
                            </w:rPr>
                            <w:t>3</w:t>
                          </w:r>
                          <w:r w:rsidR="006148AC">
                            <w:rPr>
                              <w:color w:val="8EBF21"/>
                            </w:rPr>
                            <w:t xml:space="preserve">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7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DHUVCf4wAAAAsBAAAPAAAA&#10;ZHJzL2Rvd25yZXYueG1sTI/BTsMwDIbvSLxDZCRuXdp1rF1pOiGkSRxAg21CO2aNaSuapEqyrvD0&#10;mBPcbPnT7+8v15Pu2YjOd9YISGYxMDS1VZ1pBBz2mygH5oM0SvbWoIAv9LCurq9KWSh7MW847kLD&#10;KMT4QgpoQxgKzn3dopZ+Zgc0dPuwTstAq2u4cvJC4brn8zheci07Qx9aOeBji/Xn7qwFvKbJs5+e&#10;jvkxed9sv19Gl2GaCXF7Mz3cAws4hT8YfvVJHSpyOtmzUZ71AqJ8viSUhjRL74AREi1WC2AnAdkq&#10;AV6V/H+H6gc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DHUVCf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9B19385" w14:textId="1C47A5BF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FD0BF7">
                      <w:rPr>
                        <w:color w:val="8EBF21"/>
                      </w:rPr>
                      <w:t>02.ß1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10</w:t>
                    </w:r>
                    <w:r w:rsidR="008A7BB0">
                      <w:rPr>
                        <w:color w:val="8EBF21"/>
                      </w:rPr>
                      <w:t>5-</w:t>
                    </w:r>
                    <w:r w:rsidR="006148AC">
                      <w:rPr>
                        <w:color w:val="8EBF21"/>
                      </w:rPr>
                      <w:t>55</w:t>
                    </w:r>
                    <w:r w:rsidR="00FD0BF7">
                      <w:rPr>
                        <w:color w:val="8EBF21"/>
                      </w:rPr>
                      <w:t>3</w:t>
                    </w:r>
                    <w:r w:rsidR="006148AC">
                      <w:rPr>
                        <w:color w:val="8EBF21"/>
                      </w:rPr>
                      <w:t xml:space="preserve">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5A208F" w:rsidRPr="007D7BDD">
      <w:rPr>
        <w:noProof/>
      </w:rPr>
      <w:drawing>
        <wp:anchor distT="0" distB="0" distL="114300" distR="114300" simplePos="0" relativeHeight="251684864" behindDoc="1" locked="0" layoutInCell="1" allowOverlap="1" wp14:anchorId="11FB3687" wp14:editId="6D6781E0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31EBBB81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7C1E643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9524B4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.5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.5pt;height:13.5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numPicBullet w:numPicBulletId="5">
    <w:pict>
      <v:shape id="_x0000_i1031" type="#_x0000_t75" style="width:123.5pt;height:122.5pt" o:bullet="t">
        <v:imagedata r:id="rId6" o:title="EMC Experts Button"/>
      </v:shape>
    </w:pict>
  </w:numPicBullet>
  <w:numPicBullet w:numPicBulletId="6">
    <w:pict>
      <v:shape id="_x0000_i1032" type="#_x0000_t75" style="width:9pt;height:9pt" o:bullet="t">
        <v:imagedata r:id="rId7" o:title="IconWiki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383761D"/>
    <w:multiLevelType w:val="hybridMultilevel"/>
    <w:tmpl w:val="F800AFB8"/>
    <w:lvl w:ilvl="0" w:tplc="693EF6CA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14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9"/>
  </w:num>
  <w:num w:numId="17" w16cid:durableId="656225051">
    <w:abstractNumId w:val="17"/>
  </w:num>
  <w:num w:numId="18" w16cid:durableId="48848154">
    <w:abstractNumId w:val="13"/>
  </w:num>
  <w:num w:numId="19" w16cid:durableId="194805537">
    <w:abstractNumId w:val="18"/>
  </w:num>
  <w:num w:numId="20" w16cid:durableId="800657426">
    <w:abstractNumId w:val="17"/>
  </w:num>
  <w:num w:numId="21" w16cid:durableId="1420564130">
    <w:abstractNumId w:val="17"/>
  </w:num>
  <w:num w:numId="22" w16cid:durableId="1767186385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79C9167-F775-435E-9777-7C7E986A0B93}"/>
    <w:docVar w:name="dgnword-eventsink" w:val="2267203345904"/>
  </w:docVars>
  <w:rsids>
    <w:rsidRoot w:val="006148AC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E5D2B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321BB"/>
    <w:rsid w:val="00144DC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294"/>
    <w:rsid w:val="001D0B15"/>
    <w:rsid w:val="001D1273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2590"/>
    <w:rsid w:val="002E6099"/>
    <w:rsid w:val="002F3073"/>
    <w:rsid w:val="002F46B3"/>
    <w:rsid w:val="002F4A0F"/>
    <w:rsid w:val="002F6DFB"/>
    <w:rsid w:val="0030692E"/>
    <w:rsid w:val="00307ED9"/>
    <w:rsid w:val="00311567"/>
    <w:rsid w:val="00316FEE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E31CC"/>
    <w:rsid w:val="003E6091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77636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16791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235B8"/>
    <w:rsid w:val="00740AFD"/>
    <w:rsid w:val="007419DD"/>
    <w:rsid w:val="00742809"/>
    <w:rsid w:val="00745AD5"/>
    <w:rsid w:val="007470A8"/>
    <w:rsid w:val="007478AF"/>
    <w:rsid w:val="00752980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A7BB0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1D1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21FE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43C6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A68D4"/>
    <w:rsid w:val="00FB3E5D"/>
    <w:rsid w:val="00FB4B9C"/>
    <w:rsid w:val="00FB6D3F"/>
    <w:rsid w:val="00FB79D4"/>
    <w:rsid w:val="00FC52E1"/>
    <w:rsid w:val="00FD0BF7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D7BDD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2</cp:revision>
  <cp:lastPrinted>2022-10-18T10:06:00Z</cp:lastPrinted>
  <dcterms:created xsi:type="dcterms:W3CDTF">2024-07-01T17:38:00Z</dcterms:created>
  <dcterms:modified xsi:type="dcterms:W3CDTF">2024-07-01T17:38:00Z</dcterms:modified>
  <cp:category>Schriftverkehr</cp:category>
</cp:coreProperties>
</file>