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88" w:rsidRDefault="00175453" w:rsidP="00175453">
      <w:pPr>
        <w:pStyle w:val="Verzeichnis1"/>
      </w:pPr>
      <w:bookmarkStart w:id="0" w:name="_GoBack"/>
      <w:bookmarkEnd w:id="0"/>
      <w:r>
        <w:rPr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897255</wp:posOffset>
                </wp:positionV>
                <wp:extent cx="2782800" cy="2473200"/>
                <wp:effectExtent l="76200" t="76200" r="113030" b="11811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800" cy="2473200"/>
                          <a:chOff x="0" y="0"/>
                          <a:chExt cx="2784178" cy="2471433"/>
                        </a:xfrm>
                      </wpg:grpSpPr>
                      <wps:wsp>
                        <wps:cNvPr id="8" name="Flussdiagramm: Verbindungsstelle 8"/>
                        <wps:cNvSpPr/>
                        <wps:spPr>
                          <a:xfrm>
                            <a:off x="1838325" y="1581150"/>
                            <a:ext cx="945853" cy="890283"/>
                          </a:xfrm>
                          <a:prstGeom prst="flowChartConnector">
                            <a:avLst/>
                          </a:prstGeom>
                          <a:solidFill>
                            <a:srgbClr val="22E5EA"/>
                          </a:solidFill>
                          <a:ln>
                            <a:solidFill>
                              <a:srgbClr val="00B0F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balanced" dir="t"/>
                          </a:scene3d>
                          <a:sp3d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0BB1" w:rsidRDefault="00570BB1" w:rsidP="00570BB1">
                              <w:pPr>
                                <w:pStyle w:val="StandardWeb"/>
                                <w:spacing w:before="0" w:beforeAutospacing="0" w:after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Do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9" name="Flussdiagramm: Verbindungsstelle 9"/>
                        <wps:cNvSpPr/>
                        <wps:spPr>
                          <a:xfrm>
                            <a:off x="1838325" y="0"/>
                            <a:ext cx="945853" cy="890283"/>
                          </a:xfrm>
                          <a:prstGeom prst="flowChartConnector">
                            <a:avLst/>
                          </a:prstGeom>
                          <a:solidFill>
                            <a:srgbClr val="22E5EA"/>
                          </a:solidFill>
                          <a:ln>
                            <a:solidFill>
                              <a:srgbClr val="00B0F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balanced" dir="t"/>
                          </a:scene3d>
                          <a:sp3d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0BB1" w:rsidRDefault="00570BB1" w:rsidP="00570BB1">
                              <w:pPr>
                                <w:pStyle w:val="StandardWeb"/>
                                <w:spacing w:before="0" w:beforeAutospacing="0" w:after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" name="Flussdiagramm: Verbindungsstelle 10"/>
                        <wps:cNvSpPr/>
                        <wps:spPr>
                          <a:xfrm>
                            <a:off x="0" y="1552575"/>
                            <a:ext cx="945853" cy="890283"/>
                          </a:xfrm>
                          <a:prstGeom prst="flowChartConnector">
                            <a:avLst/>
                          </a:prstGeom>
                          <a:solidFill>
                            <a:srgbClr val="22E5EA"/>
                          </a:solidFill>
                          <a:ln>
                            <a:solidFill>
                              <a:srgbClr val="00B0F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balanced" dir="t"/>
                          </a:scene3d>
                          <a:sp3d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0BB1" w:rsidRDefault="00570BB1" w:rsidP="00570BB1">
                              <w:pPr>
                                <w:pStyle w:val="StandardWeb"/>
                                <w:spacing w:before="0" w:beforeAutospacing="0" w:after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1" name="Flussdiagramm: Verbindungsstelle 11"/>
                        <wps:cNvSpPr/>
                        <wps:spPr>
                          <a:xfrm>
                            <a:off x="0" y="0"/>
                            <a:ext cx="945853" cy="890283"/>
                          </a:xfrm>
                          <a:prstGeom prst="flowChartConnector">
                            <a:avLst/>
                          </a:prstGeom>
                          <a:solidFill>
                            <a:srgbClr val="22E5EA"/>
                          </a:solidFill>
                          <a:ln>
                            <a:solidFill>
                              <a:srgbClr val="00B0F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  <a:scene3d>
                            <a:camera prst="orthographicFront"/>
                            <a:lightRig rig="balanced" dir="t"/>
                          </a:scene3d>
                          <a:sp3d>
                            <a:bevelT w="88900" h="889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70BB1" w:rsidRDefault="00570BB1" w:rsidP="00570BB1">
                              <w:pPr>
                                <w:pStyle w:val="StandardWeb"/>
                                <w:spacing w:before="0" w:beforeAutospacing="0" w:after="0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de-DE"/>
                                </w:rPr>
                                <w:t>Act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6" o:spid="_x0000_s1026" style="position:absolute;margin-left:122.55pt;margin-top:70.65pt;width:219.1pt;height:194.75pt;z-index:-251660288;mso-width-relative:margin;mso-height-relative:margin" coordsize="27841,24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ssdiagramm: Verbindungsstelle 8" o:spid="_x0000_s1027" type="#_x0000_t120" style="position:absolute;left:18383;top:15811;width:9458;height:8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ExsEA&#10;AADaAAAADwAAAGRycy9kb3ducmV2LnhtbESPT4vCMBTE7wt+h/AEL4umikitRlFRkD0srH/uz+bZ&#10;FpuXkkSt394sLOxxmPnNMPNla2rxIOcrywqGgwQEcW51xYWC03HXT0H4gKyxtkwKXuRhueh8zDHT&#10;9sk/9DiEQsQS9hkqKENoMil9XpJBP7ANcfSu1hkMUbpCaofPWG5qOUqSiTRYcVwosaFNSfntcDcK&#10;0mm1vZzHX/T9WTu7TvVtovOtUr1uu5qBCNSG//AfvdeRg98r8Qb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uBMbBAAAA2gAAAA8AAAAAAAAAAAAAAAAAmAIAAGRycy9kb3du&#10;cmV2LnhtbFBLBQYAAAAABAAEAPUAAACGAwAAAAA=&#10;" fillcolor="#22e5ea" strokecolor="#00b0f0" strokeweight="1pt">
                  <v:stroke joinstyle="miter"/>
                  <v:shadow on="t" color="black" opacity="26214f" origin="-.5,-.5" offset=".74836mm,.74836mm"/>
                  <v:textbox>
                    <w:txbxContent>
                      <w:p w:rsidR="00570BB1" w:rsidRDefault="00570BB1" w:rsidP="00570BB1">
                        <w:pPr>
                          <w:pStyle w:val="StandardWeb"/>
                          <w:spacing w:before="0" w:beforeAutospacing="0" w:after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Do</w:t>
                        </w:r>
                      </w:p>
                    </w:txbxContent>
                  </v:textbox>
                </v:shape>
                <v:shape id="Flussdiagramm: Verbindungsstelle 9" o:spid="_x0000_s1028" type="#_x0000_t120" style="position:absolute;left:18383;width:9458;height:8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KhXcIA&#10;AADaAAAADwAAAGRycy9kb3ducmV2LnhtbESPT4vCMBTE7wt+h/CEvSyarojUahRdXBAPC/67P5tn&#10;W2xeShK1fnsjLHgcZuY3zHTemlrcyPnKsoLvfgKCOLe64kLBYf/bS0H4gKyxtkwKHuRhPut8TDHT&#10;9s5buu1CISKEfYYKyhCaTEqfl2TQ921DHL2zdQZDlK6Q2uE9wk0tB0kykgYrjgslNvRTUn7ZXY2C&#10;dFytTsfhhv6+ameXqb6MdL5S6rPbLiYgArXhHf5vr7WCMb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qFdwgAAANoAAAAPAAAAAAAAAAAAAAAAAJgCAABkcnMvZG93&#10;bnJldi54bWxQSwUGAAAAAAQABAD1AAAAhwMAAAAA&#10;" fillcolor="#22e5ea" strokecolor="#00b0f0" strokeweight="1pt">
                  <v:stroke joinstyle="miter"/>
                  <v:shadow on="t" color="black" opacity="26214f" origin="-.5,-.5" offset=".74836mm,.74836mm"/>
                  <v:textbox>
                    <w:txbxContent>
                      <w:p w:rsidR="00570BB1" w:rsidRDefault="00570BB1" w:rsidP="00570BB1">
                        <w:pPr>
                          <w:pStyle w:val="StandardWeb"/>
                          <w:spacing w:before="0" w:beforeAutospacing="0" w:after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Plan</w:t>
                        </w:r>
                      </w:p>
                    </w:txbxContent>
                  </v:textbox>
                </v:shape>
                <v:shape id="Flussdiagramm: Verbindungsstelle 10" o:spid="_x0000_s1029" type="#_x0000_t120" style="position:absolute;top:15525;width:9458;height:8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Xn8QA&#10;AADbAAAADwAAAGRycy9kb3ducmV2LnhtbESPQWvCQBCF7wX/wzKCl6Ibi0hMXUVFQXooaNv7NDtN&#10;gtnZsLvV+O+dQ6G3Gd6b975ZrnvXqiuF2Hg2MJ1koIhLbxuuDHx+HMY5qJiQLbaeycCdIqxXg6cl&#10;Ftbf+ETXc6qUhHAs0ECdUldoHcuaHMaJ74hF+/HBYZI1VNoGvEm4a/VLls21w4alocaOdjWVl/Ov&#10;M5Avmv331+yN3p/b4Le5vcxtuTdmNOw3r6AS9enf/Hd9tIIv9PKLD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15/EAAAA2wAAAA8AAAAAAAAAAAAAAAAAmAIAAGRycy9k&#10;b3ducmV2LnhtbFBLBQYAAAAABAAEAPUAAACJAwAAAAA=&#10;" fillcolor="#22e5ea" strokecolor="#00b0f0" strokeweight="1pt">
                  <v:stroke joinstyle="miter"/>
                  <v:shadow on="t" color="black" opacity="26214f" origin="-.5,-.5" offset=".74836mm,.74836mm"/>
                  <v:textbox>
                    <w:txbxContent>
                      <w:p w:rsidR="00570BB1" w:rsidRDefault="00570BB1" w:rsidP="00570BB1">
                        <w:pPr>
                          <w:pStyle w:val="StandardWeb"/>
                          <w:spacing w:before="0" w:beforeAutospacing="0" w:after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Check</w:t>
                        </w:r>
                      </w:p>
                    </w:txbxContent>
                  </v:textbox>
                </v:shape>
                <v:shape id="Flussdiagramm: Verbindungsstelle 11" o:spid="_x0000_s1030" type="#_x0000_t120" style="position:absolute;width:9458;height:8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yBMAA&#10;AADbAAAADwAAAGRycy9kb3ducmV2LnhtbERPS4vCMBC+C/sfwix4EU1dRGrXKKsoiAfB1322mW2L&#10;zaQkWa3/3giCt/n4njOdt6YWV3K+sqxgOEhAEOdWV1woOB3X/RSED8gaa8uk4E4e5rOPzhQzbW+8&#10;p+shFCKGsM9QQRlCk0np85IM+oFtiCP3Z53BEKErpHZ4i+Gmll9JMpYGK44NJTa0LCm/HP6NgnRS&#10;rX7Poy3terWzi1RfxjpfKdX9bH++QQRqw1v8cm90nD+E5y/x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lyBMAAAADbAAAADwAAAAAAAAAAAAAAAACYAgAAZHJzL2Rvd25y&#10;ZXYueG1sUEsFBgAAAAAEAAQA9QAAAIUDAAAAAA==&#10;" fillcolor="#22e5ea" strokecolor="#00b0f0" strokeweight="1pt">
                  <v:stroke joinstyle="miter"/>
                  <v:shadow on="t" color="black" opacity="26214f" origin="-.5,-.5" offset=".74836mm,.74836mm"/>
                  <v:textbox>
                    <w:txbxContent>
                      <w:p w:rsidR="00570BB1" w:rsidRDefault="00570BB1" w:rsidP="00570BB1">
                        <w:pPr>
                          <w:pStyle w:val="StandardWeb"/>
                          <w:spacing w:before="0" w:beforeAutospacing="0" w:after="0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de-DE"/>
                          </w:rPr>
                          <w:t>Act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75417D" wp14:editId="7A5E158C">
                <wp:simplePos x="0" y="0"/>
                <wp:positionH relativeFrom="column">
                  <wp:posOffset>4285463</wp:posOffset>
                </wp:positionH>
                <wp:positionV relativeFrom="paragraph">
                  <wp:posOffset>163830</wp:posOffset>
                </wp:positionV>
                <wp:extent cx="2336613" cy="2420169"/>
                <wp:effectExtent l="0" t="0" r="0" b="0"/>
                <wp:wrapNone/>
                <wp:docPr id="4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613" cy="24201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Planen</w:t>
                            </w:r>
                          </w:p>
                          <w:p w:rsidR="00570BB1" w:rsidRPr="00E71E55" w:rsidRDefault="00570BB1" w:rsidP="00F230D0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Mögliche Verbesserun</w:t>
                            </w:r>
                            <w:r w:rsidR="00E71E55"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g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en klären </w:t>
                            </w:r>
                            <w:r w:rsid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nd festlegen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Informationen sammeln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Ursachen klären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Verbesserungsziele formulieren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75417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31" type="#_x0000_t202" style="position:absolute;margin-left:337.45pt;margin-top:12.9pt;width:184pt;height:190.5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Planen</w:t>
                      </w:r>
                    </w:p>
                    <w:p w:rsidR="00570BB1" w:rsidRPr="00E71E55" w:rsidRDefault="00570BB1" w:rsidP="00F230D0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Mögliche Verbesserun</w:t>
                      </w:r>
                      <w:r w:rsidR="00E71E55"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g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en klären </w:t>
                      </w:r>
                      <w:r w:rsid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nd festlegen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Informationen sammeln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Ursachen klären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Verbesserungsziele formulieren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festlegen</w:t>
                      </w:r>
                    </w:p>
                  </w:txbxContent>
                </v:textbox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66DA475" wp14:editId="374AD513">
                <wp:simplePos x="0" y="0"/>
                <wp:positionH relativeFrom="column">
                  <wp:posOffset>-110490</wp:posOffset>
                </wp:positionH>
                <wp:positionV relativeFrom="paragraph">
                  <wp:posOffset>109865</wp:posOffset>
                </wp:positionV>
                <wp:extent cx="2782221" cy="1368413"/>
                <wp:effectExtent l="0" t="0" r="0" b="3810"/>
                <wp:wrapNone/>
                <wp:docPr id="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221" cy="1368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Handeln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Soll-Ist- Analyse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Fehler und Abweichungen erfassen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Wenn das Ziel erreicht ist, Standard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DA475" id="Textfeld 5" o:spid="_x0000_s1032" type="#_x0000_t202" style="position:absolute;margin-left:-8.7pt;margin-top:8.65pt;width:219.05pt;height:107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Handeln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Soll-Ist- Analyse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Fehler und Abweichungen erfassen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Wenn das Ziel erreicht ist, Standard festlegen</w:t>
                      </w:r>
                    </w:p>
                  </w:txbxContent>
                </v:textbox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DD1910" wp14:editId="59174883">
                <wp:simplePos x="0" y="0"/>
                <wp:positionH relativeFrom="column">
                  <wp:posOffset>-19728</wp:posOffset>
                </wp:positionH>
                <wp:positionV relativeFrom="paragraph">
                  <wp:posOffset>1866140</wp:posOffset>
                </wp:positionV>
                <wp:extent cx="2747537" cy="1160324"/>
                <wp:effectExtent l="0" t="0" r="0" b="1905"/>
                <wp:wrapNone/>
                <wp:docPr id="5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537" cy="1160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Prüfen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Ergebnisse erfassen</w:t>
                            </w:r>
                          </w:p>
                          <w:p w:rsidR="00570BB1" w:rsidRDefault="00570BB1" w:rsidP="00570BB1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Wirksamkeit kontrollieren und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br/>
                              <w:t>bewerten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D1910" id="Textfeld 7" o:spid="_x0000_s1033" type="#_x0000_t202" style="position:absolute;margin-left:-1.55pt;margin-top:146.95pt;width:216.35pt;height:91.3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Prüfen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Ergebnisse erfassen</w:t>
                      </w:r>
                    </w:p>
                    <w:p w:rsidR="00570BB1" w:rsidRDefault="00570BB1" w:rsidP="00570BB1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Wirksamkeit kontrollieren und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br/>
                        <w:t>bewerten</w:t>
                      </w:r>
                    </w:p>
                  </w:txbxContent>
                </v:textbox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45B14A" wp14:editId="25AF4CB6">
                <wp:simplePos x="0" y="0"/>
                <wp:positionH relativeFrom="column">
                  <wp:posOffset>4302519</wp:posOffset>
                </wp:positionH>
                <wp:positionV relativeFrom="paragraph">
                  <wp:posOffset>2051333</wp:posOffset>
                </wp:positionV>
                <wp:extent cx="1928705" cy="1182943"/>
                <wp:effectExtent l="0" t="0" r="0" b="0"/>
                <wp:wrapNone/>
                <wp:docPr id="7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705" cy="1182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B1" w:rsidRDefault="00570BB1" w:rsidP="00570BB1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Durchführen</w:t>
                            </w:r>
                          </w:p>
                          <w:p w:rsidR="00570BB1" w:rsidRPr="00E71E55" w:rsidRDefault="00570BB1" w:rsidP="007B52FE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termingerecht</w:t>
                            </w:r>
                            <w:r w:rsid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 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umsetzen und dokumentieren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B14A" id="Textfeld 8" o:spid="_x0000_s1034" type="#_x0000_t202" style="position:absolute;margin-left:338.8pt;margin-top:161.5pt;width:151.85pt;height:93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" filled="f" stroked="f">
                <v:textbox>
                  <w:txbxContent>
                    <w:p w:rsidR="00570BB1" w:rsidRDefault="00570BB1" w:rsidP="00570BB1">
                      <w:pPr>
                        <w:pStyle w:val="StandardWeb"/>
                        <w:spacing w:before="0" w:beforeAutospacing="0" w:after="0"/>
                        <w:textAlignment w:val="baseline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Durchführen</w:t>
                      </w:r>
                    </w:p>
                    <w:p w:rsidR="00570BB1" w:rsidRPr="00E71E55" w:rsidRDefault="00570BB1" w:rsidP="007B52FE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termingerecht</w:t>
                      </w:r>
                      <w:r w:rsid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 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umsetzen und dokumentieren</w:t>
                      </w:r>
                    </w:p>
                  </w:txbxContent>
                </v:textbox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2504649</wp:posOffset>
                </wp:positionH>
                <wp:positionV relativeFrom="paragraph">
                  <wp:posOffset>1340286</wp:posOffset>
                </wp:positionV>
                <wp:extent cx="890521" cy="0"/>
                <wp:effectExtent l="0" t="133350" r="0" b="1333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521" cy="0"/>
                        </a:xfrm>
                        <a:prstGeom prst="straightConnector1">
                          <a:avLst/>
                        </a:prstGeom>
                        <a:ln w="41275"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E034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197.2pt;margin-top:105.55pt;width:70.1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" strokecolor="black [3200]" strokeweight="3.25pt">
                <v:stroke endarrow="open" joinstyle="miter"/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3868642</wp:posOffset>
                </wp:positionH>
                <wp:positionV relativeFrom="paragraph">
                  <wp:posOffset>1785582</wp:posOffset>
                </wp:positionV>
                <wp:extent cx="0" cy="693089"/>
                <wp:effectExtent l="133350" t="0" r="95250" b="5016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3089"/>
                        </a:xfrm>
                        <a:prstGeom prst="straightConnector1">
                          <a:avLst/>
                        </a:prstGeom>
                        <a:ln w="41275"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256E4" id="Gerade Verbindung mit Pfeil 13" o:spid="_x0000_s1026" type="#_x0000_t32" style="position:absolute;margin-left:304.6pt;margin-top:140.6pt;width:0;height:54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" strokecolor="black [3200]" strokeweight="3.25pt">
                <v:stroke endarrow="open" joinstyle="miter"/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2504649</wp:posOffset>
                </wp:positionH>
                <wp:positionV relativeFrom="paragraph">
                  <wp:posOffset>2898205</wp:posOffset>
                </wp:positionV>
                <wp:extent cx="890521" cy="25761"/>
                <wp:effectExtent l="0" t="114300" r="0" b="10795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0521" cy="25761"/>
                        </a:xfrm>
                        <a:prstGeom prst="straightConnector1">
                          <a:avLst/>
                        </a:prstGeom>
                        <a:ln w="41275"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16850" id="Gerade Verbindung mit Pfeil 14" o:spid="_x0000_s1026" type="#_x0000_t32" style="position:absolute;margin-left:197.2pt;margin-top:228.2pt;width:70.1pt;height:2.0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" strokecolor="black [3200]" strokeweight="3.25pt">
                <v:stroke endarrow="open" joinstyle="miter"/>
              </v:shape>
            </w:pict>
          </mc:Fallback>
        </mc:AlternateContent>
      </w:r>
      <w:r w:rsidR="005C0CBE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2032403</wp:posOffset>
                </wp:positionH>
                <wp:positionV relativeFrom="paragraph">
                  <wp:posOffset>1785582</wp:posOffset>
                </wp:positionV>
                <wp:extent cx="0" cy="667329"/>
                <wp:effectExtent l="57150" t="38100" r="57150" b="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7329"/>
                        </a:xfrm>
                        <a:prstGeom prst="straightConnector1">
                          <a:avLst/>
                        </a:prstGeom>
                        <a:ln w="41275"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36C31" id="Gerade Verbindung mit Pfeil 15" o:spid="_x0000_s1026" type="#_x0000_t32" style="position:absolute;margin-left:160.05pt;margin-top:140.6pt;width:0;height:52.5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" strokecolor="black [3200]" strokeweight="3.25pt">
                <v:stroke endarrow="open" joinstyle="miter"/>
              </v:shape>
            </w:pict>
          </mc:Fallback>
        </mc:AlternateContent>
      </w:r>
    </w:p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D9B" w:rsidRDefault="00DC2D9B" w:rsidP="00067742">
      <w:r>
        <w:separator/>
      </w:r>
    </w:p>
    <w:p w:rsidR="00DC2D9B" w:rsidRDefault="00DC2D9B"/>
    <w:p w:rsidR="00DC2D9B" w:rsidRDefault="00DC2D9B"/>
  </w:endnote>
  <w:endnote w:type="continuationSeparator" w:id="0">
    <w:p w:rsidR="00DC2D9B" w:rsidRDefault="00DC2D9B" w:rsidP="00067742">
      <w:r>
        <w:continuationSeparator/>
      </w:r>
    </w:p>
    <w:p w:rsidR="00DC2D9B" w:rsidRDefault="00DC2D9B"/>
    <w:p w:rsidR="00DC2D9B" w:rsidRDefault="00DC2D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B41F26" w:rsidRPr="00B41F26">
      <w:rPr>
        <w:color w:val="auto"/>
      </w:rPr>
      <w:t>FB 108-852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D9B" w:rsidRDefault="00DC2D9B" w:rsidP="00067742">
      <w:r>
        <w:separator/>
      </w:r>
    </w:p>
    <w:p w:rsidR="00DC2D9B" w:rsidRDefault="00DC2D9B"/>
    <w:p w:rsidR="00DC2D9B" w:rsidRDefault="00DC2D9B"/>
  </w:footnote>
  <w:footnote w:type="continuationSeparator" w:id="0">
    <w:p w:rsidR="00DC2D9B" w:rsidRDefault="00DC2D9B" w:rsidP="00067742">
      <w:r>
        <w:continuationSeparator/>
      </w:r>
    </w:p>
    <w:p w:rsidR="00DC2D9B" w:rsidRDefault="00DC2D9B"/>
    <w:p w:rsidR="00DC2D9B" w:rsidRDefault="00DC2D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DC2D9B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B41F26" w:rsidRDefault="00B41F26" w:rsidP="00B41F26">
          <w:pPr>
            <w:pStyle w:val="Headereintrag"/>
            <w:rPr>
              <w:szCs w:val="24"/>
            </w:rPr>
          </w:pPr>
          <w:r w:rsidRPr="00B41F26">
            <w:rPr>
              <w:bCs/>
              <w:szCs w:val="24"/>
              <w:lang w:val="de-DE"/>
            </w:rPr>
            <w:t>PDCA-Zyklus des Verbesserungsprozesses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B41F26" w:rsidP="00B41F26">
          <w:pPr>
            <w:pStyle w:val="HeadereintragNummer"/>
          </w:pPr>
          <w:r>
            <w:t>FB 108-852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175453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175453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DC2D9B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2" type="#_x0000_t75" style="width:1163.25pt;height:1163.25pt" o:bullet="t">
        <v:imagedata r:id="rId1" o:title="Logo_ExpertForce_icon"/>
      </v:shape>
    </w:pict>
  </w:numPicBullet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20F1C8F"/>
    <w:multiLevelType w:val="hybridMultilevel"/>
    <w:tmpl w:val="BB2861AE"/>
    <w:lvl w:ilvl="0" w:tplc="D64A5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41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81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507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4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CE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03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2E53FB"/>
    <w:multiLevelType w:val="hybridMultilevel"/>
    <w:tmpl w:val="1FD0CDB0"/>
    <w:lvl w:ilvl="0" w:tplc="8EA28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966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82E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8E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A8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C7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48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83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E0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9C3475"/>
    <w:multiLevelType w:val="hybridMultilevel"/>
    <w:tmpl w:val="374CB596"/>
    <w:lvl w:ilvl="0" w:tplc="EC96F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0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E0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AB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C1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06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65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E3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7">
    <w:nsid w:val="29706A44"/>
    <w:multiLevelType w:val="hybridMultilevel"/>
    <w:tmpl w:val="FCEED276"/>
    <w:lvl w:ilvl="0" w:tplc="37A2AAC2">
      <w:start w:val="1"/>
      <w:numFmt w:val="bulle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8">
    <w:nsid w:val="3B4E5D28"/>
    <w:multiLevelType w:val="hybridMultilevel"/>
    <w:tmpl w:val="0D1680F2"/>
    <w:lvl w:ilvl="0" w:tplc="5282D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AE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4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6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2C2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26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0A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AA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0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ADE6D1E"/>
    <w:multiLevelType w:val="hybridMultilevel"/>
    <w:tmpl w:val="F06CF024"/>
    <w:lvl w:ilvl="0" w:tplc="270A3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AF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2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CD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22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02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7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A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1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10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9B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75453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0051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0BB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0CBE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4213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1F26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C2D9B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1E55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7E32C1B4-1B93-419E-A52E-BEE9A35F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uiPriority w:val="99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Listenabsatz">
    <w:name w:val="List Paragraph"/>
    <w:basedOn w:val="Standard"/>
    <w:uiPriority w:val="34"/>
    <w:qFormat/>
    <w:rsid w:val="00570BB1"/>
    <w:pPr>
      <w:spacing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94D9-2FB8-4679-865D-AE1960D3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16</cp:revision>
  <cp:lastPrinted>2012-08-20T11:29:00Z</cp:lastPrinted>
  <dcterms:created xsi:type="dcterms:W3CDTF">2013-08-16T11:00:00Z</dcterms:created>
  <dcterms:modified xsi:type="dcterms:W3CDTF">2013-08-16T11:08:00Z</dcterms:modified>
  <cp:category>Schriftverkehr</cp:category>
</cp:coreProperties>
</file>