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2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4536"/>
      </w:tblGrid>
      <w:tr w:rsidR="00F02997" w:rsidRPr="008C1CDA" w:rsidTr="00993791">
        <w:trPr>
          <w:trHeight w:val="1266"/>
        </w:trPr>
        <w:tc>
          <w:tcPr>
            <w:tcW w:w="7259" w:type="dxa"/>
            <w:gridSpan w:val="2"/>
            <w:shd w:val="clear" w:color="auto" w:fill="auto"/>
          </w:tcPr>
          <w:p w:rsidR="00AB22F0" w:rsidRDefault="00AB22F0" w:rsidP="00AB22F0">
            <w:pPr>
              <w:pStyle w:val="Groeberschrift"/>
            </w:pPr>
            <w:r>
              <w:t xml:space="preserve">Die Überschrift - maximal einzeilig </w:t>
            </w:r>
          </w:p>
          <w:p w:rsidR="00907902" w:rsidRPr="0046503E" w:rsidRDefault="00AB22F0" w:rsidP="00AB22F0">
            <w:pPr>
              <w:pStyle w:val="TextExpertiseBlau"/>
              <w:rPr>
                <w:rFonts w:eastAsia="Times New Roman"/>
                <w:sz w:val="40"/>
              </w:rPr>
            </w:pPr>
            <w:r>
              <w:t>Sub-Überschrift für nähere – maxim</w:t>
            </w:r>
            <w:bookmarkStart w:id="0" w:name="_GoBack"/>
            <w:bookmarkEnd w:id="0"/>
            <w:r>
              <w:t>al zweizeilig</w:t>
            </w:r>
          </w:p>
        </w:tc>
      </w:tr>
      <w:tr w:rsidR="00F02997" w:rsidRPr="008C1CDA" w:rsidTr="00993791">
        <w:trPr>
          <w:trHeight w:val="3697"/>
        </w:trPr>
        <w:tc>
          <w:tcPr>
            <w:tcW w:w="7259" w:type="dxa"/>
            <w:gridSpan w:val="2"/>
            <w:shd w:val="clear" w:color="auto" w:fill="auto"/>
          </w:tcPr>
          <w:p w:rsidR="00AB22F0" w:rsidRPr="007D1950" w:rsidRDefault="00AB22F0" w:rsidP="00AB22F0">
            <w:pPr>
              <w:pStyle w:val="BlocktextNormal"/>
            </w:pPr>
            <w:r w:rsidRPr="007D1950">
              <w:t xml:space="preserve">Unsere neue Formatvorlage für das Leistungsblatt </w:t>
            </w:r>
            <w:r>
              <w:t>a</w:t>
            </w:r>
            <w:r w:rsidRPr="007D1950">
              <w:t xml:space="preserve">uf der </w:t>
            </w:r>
            <w:r w:rsidRPr="00544679">
              <w:rPr>
                <w:rStyle w:val="Fett"/>
              </w:rPr>
              <w:t>ersten Seite</w:t>
            </w:r>
            <w:r w:rsidRPr="007D1950">
              <w:t xml:space="preserve"> ist der Beschreibungstext mit Formatvorlage </w:t>
            </w:r>
            <w:proofErr w:type="spellStart"/>
            <w:r w:rsidRPr="007D1950">
              <w:t>BlocktextNormal</w:t>
            </w:r>
            <w:proofErr w:type="spellEnd"/>
            <w:r w:rsidRPr="007D1950">
              <w:t xml:space="preserve">, Schriftart Century </w:t>
            </w:r>
            <w:proofErr w:type="spellStart"/>
            <w:r w:rsidRPr="007D1950">
              <w:t>Gothic</w:t>
            </w:r>
            <w:proofErr w:type="spellEnd"/>
            <w:r w:rsidRPr="007D1950">
              <w:t xml:space="preserve"> Größe 12.</w:t>
            </w:r>
          </w:p>
          <w:p w:rsidR="00AB22F0" w:rsidRPr="00D46183" w:rsidRDefault="00AB22F0" w:rsidP="00AB22F0">
            <w:pPr>
              <w:pStyle w:val="BlocktextNormal"/>
            </w:pPr>
            <w:r>
              <w:t xml:space="preserve">Man sollte </w:t>
            </w:r>
            <w:r w:rsidRPr="007D1950">
              <w:rPr>
                <w:rStyle w:val="Fett"/>
              </w:rPr>
              <w:t>keinesfalls</w:t>
            </w:r>
            <w:r>
              <w:t xml:space="preserve"> eine Tabellenzeile </w:t>
            </w:r>
            <w:r w:rsidRPr="007D1950">
              <w:rPr>
                <w:rStyle w:val="Fett"/>
              </w:rPr>
              <w:t>hinzufügen</w:t>
            </w:r>
            <w:r>
              <w:t xml:space="preserve"> oder </w:t>
            </w:r>
            <w:r w:rsidRPr="007D1950">
              <w:rPr>
                <w:rStyle w:val="Fett"/>
              </w:rPr>
              <w:t>löschen</w:t>
            </w:r>
            <w:r>
              <w:t xml:space="preserve"> sondern die Zelle leer lassen. Nach Fertigstellen die </w:t>
            </w:r>
            <w:r w:rsidRPr="00AB22F0">
              <w:rPr>
                <w:b/>
              </w:rPr>
              <w:t>Rahmenlinien ausschalten.</w:t>
            </w:r>
          </w:p>
          <w:p w:rsidR="00F02997" w:rsidRPr="00DF4FB8" w:rsidRDefault="00AB22F0" w:rsidP="00AB22F0">
            <w:pPr>
              <w:pStyle w:val="BlocktextNormal"/>
              <w:rPr>
                <w:rFonts w:eastAsia="CenturyGothic-BoldItalic"/>
                <w:szCs w:val="24"/>
                <w:lang w:val="de-AT" w:eastAsia="hi-IN" w:bidi="hi-IN"/>
              </w:rPr>
            </w:pPr>
            <w:r>
              <w:t xml:space="preserve">Am besten ist wenn auf der </w:t>
            </w:r>
            <w:r w:rsidRPr="007D1950">
              <w:rPr>
                <w:rStyle w:val="Fett"/>
              </w:rPr>
              <w:t>ersten Seite</w:t>
            </w:r>
            <w:r>
              <w:t xml:space="preserve"> nur </w:t>
            </w:r>
            <w:r w:rsidRPr="007D1950">
              <w:rPr>
                <w:rStyle w:val="Fett"/>
              </w:rPr>
              <w:t>drei Aussagen</w:t>
            </w:r>
            <w:r>
              <w:t xml:space="preserve"> in kurzen klaren Sätzen stehen.</w:t>
            </w:r>
          </w:p>
        </w:tc>
      </w:tr>
      <w:tr w:rsidR="00F02997" w:rsidRPr="008C1CDA" w:rsidTr="00993791">
        <w:trPr>
          <w:trHeight w:val="998"/>
        </w:trPr>
        <w:tc>
          <w:tcPr>
            <w:tcW w:w="7259" w:type="dxa"/>
            <w:gridSpan w:val="2"/>
            <w:shd w:val="clear" w:color="auto" w:fill="auto"/>
          </w:tcPr>
          <w:p w:rsidR="00F02997" w:rsidRPr="00A64D18" w:rsidRDefault="00AB22F0" w:rsidP="00AB22F0">
            <w:pPr>
              <w:pStyle w:val="NutzentextGrn"/>
              <w:rPr>
                <w:rFonts w:eastAsia="CenturyGothic-BoldItalic"/>
                <w:color w:val="000000"/>
                <w:kern w:val="0"/>
                <w:sz w:val="24"/>
              </w:rPr>
            </w:pPr>
            <w:r>
              <w:rPr>
                <w:lang w:val="de-AT"/>
              </w:rPr>
              <w:t>Hier steht der eindeutige, klare Nutzen!</w:t>
            </w:r>
            <w:r>
              <w:br/>
              <w:t>Bitte Zuordnung zum Geschäftsfeld</w:t>
            </w:r>
          </w:p>
        </w:tc>
      </w:tr>
      <w:tr w:rsidR="00AB22F0" w:rsidRPr="008C1CDA" w:rsidTr="00AB22F0">
        <w:trPr>
          <w:trHeight w:val="2090"/>
        </w:trPr>
        <w:tc>
          <w:tcPr>
            <w:tcW w:w="2723" w:type="dxa"/>
            <w:shd w:val="clear" w:color="auto" w:fill="auto"/>
            <w:vAlign w:val="center"/>
          </w:tcPr>
          <w:p w:rsidR="00AB22F0" w:rsidRPr="008C1CDA" w:rsidRDefault="00AB22F0" w:rsidP="00AB22F0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Platz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</w:t>
            </w:r>
            <w:r>
              <w:rPr>
                <w:rFonts w:hint="eastAsia"/>
                <w:lang w:val="en-US"/>
              </w:rPr>
              <w:t>ü</w:t>
            </w:r>
            <w:r>
              <w:rPr>
                <w:lang w:val="en-US"/>
              </w:rPr>
              <w:t>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Bild</w:t>
            </w:r>
            <w:proofErr w:type="spellEnd"/>
            <w:r>
              <w:rPr>
                <w:noProof/>
                <w:lang w:eastAsia="de-DE"/>
              </w:rPr>
              <w:drawing>
                <wp:anchor distT="0" distB="0" distL="114300" distR="114300" simplePos="0" relativeHeight="251672064" behindDoc="0" locked="0" layoutInCell="1" allowOverlap="1" wp14:anchorId="3AEFE476" wp14:editId="201C51FE">
                  <wp:simplePos x="0" y="0"/>
                  <wp:positionH relativeFrom="column">
                    <wp:posOffset>481965</wp:posOffset>
                  </wp:positionH>
                  <wp:positionV relativeFrom="paragraph">
                    <wp:posOffset>5884545</wp:posOffset>
                  </wp:positionV>
                  <wp:extent cx="1040765" cy="1304925"/>
                  <wp:effectExtent l="0" t="0" r="6985" b="9525"/>
                  <wp:wrapNone/>
                  <wp:docPr id="6" name="Grafik 6" descr="Erich Sturm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9" descr="Erich Sturm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shd w:val="clear" w:color="auto" w:fill="auto"/>
          </w:tcPr>
          <w:p w:rsidR="00AB22F0" w:rsidRPr="00BE12FC" w:rsidRDefault="00AB22F0" w:rsidP="00AB22F0">
            <w:pPr>
              <w:pStyle w:val="TextBlauRechts"/>
            </w:pPr>
            <w:r w:rsidRPr="00BE12FC">
              <w:t>Zielgruppe</w:t>
            </w:r>
          </w:p>
          <w:p w:rsidR="00AB22F0" w:rsidRPr="00907902" w:rsidRDefault="00AB22F0" w:rsidP="00AB22F0">
            <w:pPr>
              <w:pStyle w:val="TextBlauRechtsKlein"/>
            </w:pPr>
            <w:r>
              <w:t xml:space="preserve">Personengruppen oder Organisationen für die das Angebot besonders passend ist – nie mehr als 3 Zeilen </w:t>
            </w:r>
          </w:p>
        </w:tc>
      </w:tr>
      <w:tr w:rsidR="00AB22F0" w:rsidRPr="008C1CDA" w:rsidTr="00AB22F0">
        <w:trPr>
          <w:trHeight w:val="841"/>
        </w:trPr>
        <w:tc>
          <w:tcPr>
            <w:tcW w:w="2723" w:type="dxa"/>
            <w:shd w:val="clear" w:color="auto" w:fill="auto"/>
          </w:tcPr>
          <w:p w:rsidR="00AB22F0" w:rsidRPr="00075B5B" w:rsidRDefault="00AB22F0" w:rsidP="00AB22F0">
            <w:pPr>
              <w:rPr>
                <w:lang w:val="de-AT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71040" behindDoc="0" locked="0" layoutInCell="1" allowOverlap="1" wp14:anchorId="79824FEB" wp14:editId="1740D1A0">
                  <wp:simplePos x="0" y="0"/>
                  <wp:positionH relativeFrom="column">
                    <wp:posOffset>1048385</wp:posOffset>
                  </wp:positionH>
                  <wp:positionV relativeFrom="paragraph">
                    <wp:posOffset>6350</wp:posOffset>
                  </wp:positionV>
                  <wp:extent cx="577850" cy="508000"/>
                  <wp:effectExtent l="0" t="0" r="0" b="6350"/>
                  <wp:wrapNone/>
                  <wp:docPr id="4" name="Grafik 4" descr="29990_schwarz freigestel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29990_schwarz freigestel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de-DE"/>
              </w:rPr>
              <w:drawing>
                <wp:anchor distT="0" distB="0" distL="114300" distR="114300" simplePos="0" relativeHeight="251670016" behindDoc="0" locked="0" layoutInCell="1" allowOverlap="1" wp14:anchorId="2CB6A64B" wp14:editId="76164370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76200</wp:posOffset>
                  </wp:positionV>
                  <wp:extent cx="1066800" cy="431800"/>
                  <wp:effectExtent l="0" t="0" r="0" b="0"/>
                  <wp:wrapNone/>
                  <wp:docPr id="5" name="Grafik 5" descr="oecert-logo-freigest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oecert-logo-freigeste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299" distR="114299" simplePos="0" relativeHeight="251667968" behindDoc="0" locked="0" layoutInCell="1" allowOverlap="1" wp14:anchorId="4F2628BB" wp14:editId="05F57051">
                      <wp:simplePos x="0" y="0"/>
                      <wp:positionH relativeFrom="column">
                        <wp:posOffset>592454</wp:posOffset>
                      </wp:positionH>
                      <wp:positionV relativeFrom="paragraph">
                        <wp:posOffset>6642100</wp:posOffset>
                      </wp:positionV>
                      <wp:extent cx="0" cy="629285"/>
                      <wp:effectExtent l="19050" t="19050" r="38100" b="18415"/>
                      <wp:wrapNone/>
                      <wp:docPr id="2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629285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4575B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D9E6CF" id="Line 13" o:spid="_x0000_s1026" style="position:absolute;flip:x y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6.65pt,523pt" to="46.65pt,5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" strokecolor="#4575b1" strokeweight="4.5pt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299" distR="114299" simplePos="0" relativeHeight="251668992" behindDoc="0" locked="0" layoutInCell="1" allowOverlap="1" wp14:anchorId="33E299DC" wp14:editId="17355CE0">
                      <wp:simplePos x="0" y="0"/>
                      <wp:positionH relativeFrom="column">
                        <wp:posOffset>592454</wp:posOffset>
                      </wp:positionH>
                      <wp:positionV relativeFrom="paragraph">
                        <wp:posOffset>6022340</wp:posOffset>
                      </wp:positionV>
                      <wp:extent cx="0" cy="629285"/>
                      <wp:effectExtent l="19050" t="19050" r="38100" b="18415"/>
                      <wp:wrapNone/>
                      <wp:docPr id="3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629285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8FAB3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2DD7F3" id="Line 14" o:spid="_x0000_s1026" style="position:absolute;flip:x y;z-index:251668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6.65pt,474.2pt" to="46.65pt,5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" strokecolor="#8fab3d" strokeweight="4.5pt"/>
                  </w:pict>
                </mc:Fallback>
              </mc:AlternateConten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AB22F0" w:rsidRPr="00BE12FC" w:rsidRDefault="00AB22F0" w:rsidP="00AB22F0">
            <w:pPr>
              <w:pStyle w:val="TextBlauRechts"/>
            </w:pPr>
            <w:r>
              <w:t>Vorname Name</w:t>
            </w:r>
          </w:p>
          <w:p w:rsidR="00AB22F0" w:rsidRPr="00544679" w:rsidRDefault="00AB22F0" w:rsidP="00AB22F0">
            <w:pPr>
              <w:pStyle w:val="SubtextRechts"/>
            </w:pPr>
            <w:r>
              <w:t>Profession, Funktion</w:t>
            </w:r>
          </w:p>
          <w:p w:rsidR="00AB22F0" w:rsidRPr="00D46183" w:rsidRDefault="00AB22F0" w:rsidP="00AB22F0">
            <w:pPr>
              <w:pStyle w:val="SubtextRechts"/>
            </w:pPr>
            <w:r>
              <w:t>Berufsbezeichnung</w:t>
            </w:r>
          </w:p>
        </w:tc>
      </w:tr>
    </w:tbl>
    <w:p w:rsidR="001132B3" w:rsidRPr="0077658C" w:rsidRDefault="001132B3">
      <w:pPr>
        <w:rPr>
          <w:sz w:val="4"/>
        </w:rPr>
      </w:pPr>
      <w:r>
        <w:rPr>
          <w:b/>
          <w:bCs/>
          <w:i/>
          <w:iCs/>
        </w:rPr>
        <w:br w:type="page"/>
      </w:r>
    </w:p>
    <w:tbl>
      <w:tblPr>
        <w:tblW w:w="72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686"/>
      </w:tblGrid>
      <w:tr w:rsidR="00233F1C" w:rsidRPr="008C1CDA" w:rsidTr="007D51E5">
        <w:trPr>
          <w:trHeight w:val="561"/>
        </w:trPr>
        <w:tc>
          <w:tcPr>
            <w:tcW w:w="7259" w:type="dxa"/>
            <w:gridSpan w:val="2"/>
            <w:shd w:val="clear" w:color="auto" w:fill="auto"/>
          </w:tcPr>
          <w:p w:rsidR="00233F1C" w:rsidRDefault="00233F1C" w:rsidP="0085560C">
            <w:pPr>
              <w:pStyle w:val="Groeberschrift"/>
            </w:pPr>
            <w:r w:rsidRPr="0085560C">
              <w:lastRenderedPageBreak/>
              <w:t>Leistungsbeschreibung</w:t>
            </w:r>
            <w:r>
              <w:t xml:space="preserve"> Detail</w:t>
            </w:r>
          </w:p>
        </w:tc>
      </w:tr>
      <w:tr w:rsidR="00233F1C" w:rsidRPr="008C1CDA" w:rsidTr="007D51E5">
        <w:trPr>
          <w:trHeight w:val="6116"/>
        </w:trPr>
        <w:tc>
          <w:tcPr>
            <w:tcW w:w="7259" w:type="dxa"/>
            <w:gridSpan w:val="2"/>
            <w:shd w:val="clear" w:color="auto" w:fill="auto"/>
          </w:tcPr>
          <w:p w:rsidR="00AB22F0" w:rsidRPr="004A5732" w:rsidRDefault="00AB22F0" w:rsidP="00AB22F0">
            <w:pPr>
              <w:pStyle w:val="BlocktextDetail"/>
            </w:pPr>
            <w:r>
              <w:t xml:space="preserve">Auf der </w:t>
            </w:r>
            <w:r w:rsidRPr="0009582D">
              <w:rPr>
                <w:rStyle w:val="Fett"/>
              </w:rPr>
              <w:t>zweiten Seite</w:t>
            </w:r>
            <w:r>
              <w:t xml:space="preserve"> kann der Text auch etwas kleiner sein daher besteht die Möglichkeit </w:t>
            </w:r>
            <w:r w:rsidRPr="0009582D">
              <w:rPr>
                <w:rStyle w:val="Fett"/>
              </w:rPr>
              <w:t>mehr Inhalt</w:t>
            </w:r>
            <w:r>
              <w:t xml:space="preserve"> hineinzuschreiben! Die Formatvorlage heißt </w:t>
            </w:r>
            <w:proofErr w:type="spellStart"/>
            <w:r>
              <w:t>BlocktestDetail</w:t>
            </w:r>
            <w:proofErr w:type="spellEnd"/>
            <w:r>
              <w:t>.</w:t>
            </w:r>
          </w:p>
          <w:p w:rsidR="00AB22F0" w:rsidRPr="0009582D" w:rsidRDefault="00AB22F0" w:rsidP="00AB22F0">
            <w:pPr>
              <w:pStyle w:val="BlocktextDetail"/>
              <w:rPr>
                <w:rStyle w:val="Fett"/>
              </w:rPr>
            </w:pPr>
            <w:r>
              <w:t>Damit nicht immer neue Formatvorlagen entstehen wenn man einen Text fett schreiben möchte gibt es die Zeichenvorlagen</w:t>
            </w:r>
            <w:r>
              <w:rPr>
                <w:b/>
              </w:rPr>
              <w:t xml:space="preserve"> </w:t>
            </w:r>
            <w:r w:rsidRPr="0009582D">
              <w:rPr>
                <w:rStyle w:val="Fett"/>
              </w:rPr>
              <w:t>„Fett“.</w:t>
            </w:r>
            <w:r>
              <w:t xml:space="preserve"> Mit diesem kleinen Trick vermeidet man das endlos neue Ableitungen aus der Basisvorlage entstehen. Am besten nutzt man diese in dem man den </w:t>
            </w:r>
            <w:r w:rsidRPr="0009582D">
              <w:rPr>
                <w:rStyle w:val="Fett"/>
              </w:rPr>
              <w:t>fertigen Text</w:t>
            </w:r>
            <w:r>
              <w:t xml:space="preserve"> damit </w:t>
            </w:r>
            <w:r w:rsidRPr="0009582D">
              <w:rPr>
                <w:rStyle w:val="Fett"/>
              </w:rPr>
              <w:t>bearbeitet</w:t>
            </w:r>
            <w:r>
              <w:rPr>
                <w:rStyle w:val="Fett"/>
              </w:rPr>
              <w:t>.</w:t>
            </w:r>
          </w:p>
          <w:p w:rsidR="00AB22F0" w:rsidRDefault="00AB22F0" w:rsidP="00AB22F0">
            <w:pPr>
              <w:pStyle w:val="BlocktextDetail"/>
            </w:pPr>
            <w:r>
              <w:t xml:space="preserve">Im Sinne des gemeinsamen </w:t>
            </w:r>
            <w:proofErr w:type="spellStart"/>
            <w:r>
              <w:t>Cooperate</w:t>
            </w:r>
            <w:proofErr w:type="spellEnd"/>
            <w:r>
              <w:t xml:space="preserve"> Design empfehle ich, (Erich Sturmair) davon nicht abzuweichen. Weiter gilt natürlich dass sich jeder bei der Erstellung eines Produktblattes die Unterstützung einer Kollegin oder eines Kollegen holt.</w:t>
            </w:r>
          </w:p>
          <w:p w:rsidR="00AB22F0" w:rsidRDefault="00AB22F0" w:rsidP="00AB22F0">
            <w:pPr>
              <w:jc w:val="center"/>
              <w:rPr>
                <w:rStyle w:val="Fett"/>
              </w:rPr>
            </w:pPr>
            <w:r w:rsidRPr="008A43B9">
              <w:rPr>
                <w:rStyle w:val="Fett"/>
              </w:rPr>
              <w:t>Sollte jemand Bilder hier einstellen - bitte die Zeile nicht vergrößern sondern weniger Text verwenden!!</w:t>
            </w:r>
          </w:p>
          <w:p w:rsidR="008007E6" w:rsidRPr="008007E6" w:rsidRDefault="00AB22F0" w:rsidP="00AB22F0">
            <w:pPr>
              <w:pStyle w:val="Textaufzhlung"/>
              <w:numPr>
                <w:ilvl w:val="0"/>
                <w:numId w:val="0"/>
              </w:numPr>
              <w:ind w:left="284"/>
              <w:jc w:val="right"/>
              <w:rPr>
                <w:rStyle w:val="Adressfeld"/>
              </w:rPr>
            </w:pPr>
            <w:r>
              <w:rPr>
                <w:rStyle w:val="Fett"/>
              </w:rPr>
              <w:t>Vor Fertigstellung Rahmenlinien entfernen</w:t>
            </w:r>
          </w:p>
        </w:tc>
      </w:tr>
      <w:tr w:rsidR="00233F1C" w:rsidRPr="005E4999" w:rsidTr="007D51E5">
        <w:trPr>
          <w:trHeight w:val="797"/>
        </w:trPr>
        <w:tc>
          <w:tcPr>
            <w:tcW w:w="7259" w:type="dxa"/>
            <w:gridSpan w:val="2"/>
            <w:shd w:val="clear" w:color="auto" w:fill="auto"/>
          </w:tcPr>
          <w:p w:rsidR="00233F1C" w:rsidRDefault="00AB22F0" w:rsidP="005E4999">
            <w:pPr>
              <w:pStyle w:val="NutzentextGrn"/>
            </w:pPr>
            <w:r>
              <w:t>Vorteil: ExpertForce auf einen Blick erkennen!</w:t>
            </w:r>
          </w:p>
          <w:p w:rsidR="00AB22F0" w:rsidRPr="005E4999" w:rsidRDefault="00AB22F0" w:rsidP="005E4999">
            <w:pPr>
              <w:pStyle w:val="NutzentextGrn"/>
              <w:rPr>
                <w:rFonts w:eastAsia="CenturyGothic-BoldItalic" w:cs="CenturyGothic-BoldItalic"/>
                <w:szCs w:val="30"/>
              </w:rPr>
            </w:pPr>
            <w:r>
              <w:rPr>
                <w:rFonts w:eastAsia="CenturyGothic-BoldItalic" w:cs="CenturyGothic-BoldItalic"/>
                <w:szCs w:val="30"/>
              </w:rPr>
              <w:t>Es sind auch zwei Zeilen möglich</w:t>
            </w:r>
          </w:p>
        </w:tc>
      </w:tr>
      <w:tr w:rsidR="00657158" w:rsidRPr="008C1CDA" w:rsidTr="007D51E5">
        <w:trPr>
          <w:trHeight w:val="1812"/>
        </w:trPr>
        <w:tc>
          <w:tcPr>
            <w:tcW w:w="3573" w:type="dxa"/>
            <w:shd w:val="clear" w:color="auto" w:fill="auto"/>
            <w:vAlign w:val="bottom"/>
          </w:tcPr>
          <w:p w:rsidR="004758FE" w:rsidRDefault="004758FE" w:rsidP="004758FE">
            <w:pPr>
              <w:pStyle w:val="SubtextRechts"/>
              <w:jc w:val="left"/>
            </w:pPr>
            <w:r>
              <w:t>Ansprechpartner:</w:t>
            </w:r>
          </w:p>
          <w:p w:rsidR="00055076" w:rsidRPr="00055076" w:rsidRDefault="00AB22F0" w:rsidP="00055076">
            <w:pPr>
              <w:pStyle w:val="TextBlauLinks"/>
            </w:pPr>
            <w:r>
              <w:t xml:space="preserve">Vorname Nachname </w:t>
            </w:r>
          </w:p>
          <w:p w:rsidR="008946D3" w:rsidRPr="00075B5B" w:rsidRDefault="008946D3" w:rsidP="008946D3">
            <w:pPr>
              <w:pStyle w:val="SubtextLinks"/>
              <w:rPr>
                <w:lang w:val="de-AT"/>
              </w:rPr>
            </w:pPr>
            <w:r w:rsidRPr="00075B5B">
              <w:rPr>
                <w:lang w:val="de-AT"/>
              </w:rPr>
              <w:t xml:space="preserve">Tel. +43 (0) </w:t>
            </w:r>
            <w:r w:rsidR="00DC12D4" w:rsidRPr="00075B5B">
              <w:rPr>
                <w:lang w:val="de-AT"/>
              </w:rPr>
              <w:t>699 11763897</w:t>
            </w:r>
          </w:p>
          <w:p w:rsidR="00657158" w:rsidRPr="0077658C" w:rsidRDefault="007D51E5" w:rsidP="00AB22F0">
            <w:pPr>
              <w:pStyle w:val="SubtextLinks"/>
            </w:pPr>
            <w:hyperlink r:id="rId10" w:history="1">
              <w:r w:rsidR="00AB22F0" w:rsidRPr="001E696F">
                <w:rPr>
                  <w:rStyle w:val="Hyperlink"/>
                </w:rPr>
                <w:t>Vorname. name@expertforce.at</w:t>
              </w:r>
            </w:hyperlink>
            <w:r w:rsidR="00DC12D4">
              <w:t xml:space="preserve"> 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657158" w:rsidRPr="00075B5B" w:rsidRDefault="00C97D00" w:rsidP="0077658C">
            <w:pPr>
              <w:rPr>
                <w:rStyle w:val="Adressfeld"/>
                <w:lang w:val="en-CA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-745490</wp:posOffset>
                  </wp:positionH>
                  <wp:positionV relativeFrom="paragraph">
                    <wp:posOffset>-635</wp:posOffset>
                  </wp:positionV>
                  <wp:extent cx="1040765" cy="1040765"/>
                  <wp:effectExtent l="0" t="0" r="6985" b="6985"/>
                  <wp:wrapSquare wrapText="bothSides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1040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7158" w:rsidRPr="00075B5B">
              <w:rPr>
                <w:rStyle w:val="Adressfeld"/>
                <w:lang w:val="en-CA"/>
              </w:rPr>
              <w:t>ExpertForce e. Gen.</w:t>
            </w:r>
          </w:p>
          <w:p w:rsidR="00657158" w:rsidRPr="00075B5B" w:rsidRDefault="00657158" w:rsidP="0077658C">
            <w:pPr>
              <w:rPr>
                <w:rStyle w:val="Adressfeld"/>
                <w:lang w:val="en-CA"/>
              </w:rPr>
            </w:pPr>
            <w:r w:rsidRPr="00075B5B">
              <w:rPr>
                <w:rStyle w:val="Adressfeld"/>
                <w:lang w:val="en-CA"/>
              </w:rPr>
              <w:t>UID ATU65685877</w:t>
            </w:r>
          </w:p>
          <w:p w:rsidR="00FD2C8F" w:rsidRPr="00075B5B" w:rsidRDefault="00FD2C8F" w:rsidP="0077658C">
            <w:pPr>
              <w:rPr>
                <w:rStyle w:val="Adressfeld"/>
                <w:lang w:val="en-CA"/>
              </w:rPr>
            </w:pPr>
            <w:r w:rsidRPr="00075B5B">
              <w:rPr>
                <w:rStyle w:val="Adressfeld"/>
                <w:lang w:val="en-CA"/>
              </w:rPr>
              <w:t>FN 343998f LG Steyr</w:t>
            </w:r>
          </w:p>
          <w:p w:rsidR="00657158" w:rsidRPr="0009582D" w:rsidRDefault="00657158" w:rsidP="0077658C">
            <w:pPr>
              <w:rPr>
                <w:rStyle w:val="Adressfeld"/>
              </w:rPr>
            </w:pPr>
            <w:r w:rsidRPr="0009582D">
              <w:rPr>
                <w:rStyle w:val="Adressfeld"/>
              </w:rPr>
              <w:t xml:space="preserve">4550 Kremsmünster </w:t>
            </w:r>
          </w:p>
          <w:p w:rsidR="00657158" w:rsidRPr="0009582D" w:rsidRDefault="00657158" w:rsidP="0077658C">
            <w:pPr>
              <w:rPr>
                <w:rStyle w:val="Adressfeld"/>
              </w:rPr>
            </w:pPr>
            <w:r w:rsidRPr="0009582D">
              <w:rPr>
                <w:rStyle w:val="Adressfeld"/>
              </w:rPr>
              <w:t>Rathausplatz 1</w:t>
            </w:r>
          </w:p>
          <w:p w:rsidR="00657158" w:rsidRPr="0009582D" w:rsidRDefault="00657158" w:rsidP="0077658C">
            <w:pPr>
              <w:rPr>
                <w:rStyle w:val="Adressfeld"/>
              </w:rPr>
            </w:pPr>
            <w:r w:rsidRPr="0009582D">
              <w:rPr>
                <w:rStyle w:val="Adressfeld"/>
              </w:rPr>
              <w:t>T +43 720 59 55 95</w:t>
            </w:r>
          </w:p>
          <w:p w:rsidR="00657158" w:rsidRPr="0009582D" w:rsidRDefault="00657158" w:rsidP="0077658C">
            <w:pPr>
              <w:rPr>
                <w:rStyle w:val="Adressfeld"/>
              </w:rPr>
            </w:pPr>
            <w:r w:rsidRPr="0009582D">
              <w:rPr>
                <w:rStyle w:val="Adressfeld"/>
              </w:rPr>
              <w:t>F +43 720 59 55 95 99</w:t>
            </w:r>
          </w:p>
          <w:p w:rsidR="00657158" w:rsidRPr="0009582D" w:rsidRDefault="00657158" w:rsidP="0077658C">
            <w:pPr>
              <w:rPr>
                <w:rStyle w:val="Adressfeld"/>
              </w:rPr>
            </w:pPr>
            <w:r w:rsidRPr="0009582D">
              <w:rPr>
                <w:rStyle w:val="Adressfeld"/>
              </w:rPr>
              <w:t>office@expertforce.at</w:t>
            </w:r>
          </w:p>
          <w:p w:rsidR="00657158" w:rsidRPr="008C1CDA" w:rsidRDefault="00657158" w:rsidP="0077658C">
            <w:pPr>
              <w:rPr>
                <w:rFonts w:ascii="Century Gothic" w:hAnsi="Century Gothic"/>
                <w:b/>
                <w:sz w:val="14"/>
                <w:szCs w:val="14"/>
              </w:rPr>
            </w:pPr>
            <w:r w:rsidRPr="0009582D">
              <w:rPr>
                <w:rStyle w:val="Adressfeld"/>
              </w:rPr>
              <w:t>www.expertforce.at</w:t>
            </w:r>
            <w:r w:rsidRPr="008C1CDA">
              <w:rPr>
                <w:rStyle w:val="Adressfeld"/>
              </w:rPr>
              <w:t xml:space="preserve"> </w:t>
            </w:r>
          </w:p>
        </w:tc>
      </w:tr>
    </w:tbl>
    <w:p w:rsidR="0044234F" w:rsidRPr="00A940D5" w:rsidRDefault="0044234F">
      <w:pPr>
        <w:rPr>
          <w:sz w:val="4"/>
          <w:szCs w:val="4"/>
        </w:rPr>
      </w:pPr>
    </w:p>
    <w:sectPr w:rsidR="0044234F" w:rsidRPr="00A940D5" w:rsidSect="00993791">
      <w:headerReference w:type="default" r:id="rId12"/>
      <w:footerReference w:type="default" r:id="rId13"/>
      <w:pgSz w:w="8392" w:h="11907" w:code="11"/>
      <w:pgMar w:top="1699" w:right="680" w:bottom="142" w:left="680" w:header="73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D00" w:rsidRDefault="00C97D00" w:rsidP="0044234F">
      <w:r>
        <w:separator/>
      </w:r>
    </w:p>
  </w:endnote>
  <w:endnote w:type="continuationSeparator" w:id="0">
    <w:p w:rsidR="00C97D00" w:rsidRDefault="00C97D00" w:rsidP="00442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-BoldItalic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791" w:rsidRPr="00993791" w:rsidRDefault="00993791" w:rsidP="00993791">
    <w:pPr>
      <w:pStyle w:val="Fuzeile"/>
      <w:tabs>
        <w:tab w:val="clear" w:pos="4536"/>
        <w:tab w:val="clear" w:pos="9072"/>
        <w:tab w:val="center" w:pos="2835"/>
        <w:tab w:val="right" w:pos="7032"/>
      </w:tabs>
      <w:rPr>
        <w:sz w:val="14"/>
      </w:rPr>
    </w:pPr>
    <w:r w:rsidRPr="00993791">
      <w:rPr>
        <w:sz w:val="14"/>
      </w:rPr>
      <w:t xml:space="preserve">Revision </w:t>
    </w:r>
    <w:r>
      <w:rPr>
        <w:sz w:val="14"/>
      </w:rPr>
      <w:t>1.0</w:t>
    </w:r>
    <w:r w:rsidRPr="00993791">
      <w:rPr>
        <w:sz w:val="14"/>
      </w:rPr>
      <w:tab/>
      <w:t>FB 10</w:t>
    </w:r>
    <w:r>
      <w:rPr>
        <w:sz w:val="14"/>
      </w:rPr>
      <w:t>4</w:t>
    </w:r>
    <w:r w:rsidRPr="00993791">
      <w:rPr>
        <w:sz w:val="14"/>
      </w:rPr>
      <w:t>-</w:t>
    </w:r>
    <w:r>
      <w:rPr>
        <w:sz w:val="14"/>
      </w:rPr>
      <w:t>460</w:t>
    </w:r>
    <w:r w:rsidRPr="00993791">
      <w:rPr>
        <w:sz w:val="14"/>
      </w:rPr>
      <w:tab/>
      <w:t>Datum: 25.</w:t>
    </w:r>
    <w:r>
      <w:rPr>
        <w:sz w:val="14"/>
      </w:rPr>
      <w:t>1</w:t>
    </w:r>
    <w:r w:rsidRPr="00993791">
      <w:rPr>
        <w:sz w:val="14"/>
      </w:rPr>
      <w:t>.2018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D00" w:rsidRDefault="00C97D00" w:rsidP="0044234F">
      <w:r>
        <w:separator/>
      </w:r>
    </w:p>
  </w:footnote>
  <w:footnote w:type="continuationSeparator" w:id="0">
    <w:p w:rsidR="00C97D00" w:rsidRDefault="00C97D00" w:rsidP="00442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C8C" w:rsidRPr="002B6C8C" w:rsidRDefault="00AB22F0" w:rsidP="0044234F">
    <w:pPr>
      <w:pStyle w:val="Kopfzeile"/>
      <w:rPr>
        <w:rFonts w:ascii="Gulim" w:hAnsi="Gulim"/>
        <w:b w:val="0"/>
        <w:i w:val="0"/>
        <w:color w:val="auto"/>
        <w:sz w:val="4"/>
        <w:szCs w:val="30"/>
      </w:rPr>
    </w:pPr>
    <w: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-670560</wp:posOffset>
          </wp:positionH>
          <wp:positionV relativeFrom="paragraph">
            <wp:posOffset>-467360</wp:posOffset>
          </wp:positionV>
          <wp:extent cx="5589905" cy="1077595"/>
          <wp:effectExtent l="0" t="0" r="0" b="8255"/>
          <wp:wrapNone/>
          <wp:docPr id="1" name="Grafik 1" descr="Praxisakademie Balken o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axisakademie Balken ob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9905" cy="1077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34F" w:rsidRPr="00BD5547" w:rsidRDefault="00BD5547" w:rsidP="0044234F">
    <w:pPr>
      <w:pStyle w:val="Kopfzeile"/>
      <w:rPr>
        <w:sz w:val="30"/>
        <w:szCs w:val="30"/>
      </w:rPr>
    </w:pPr>
    <w:r>
      <w:rPr>
        <w:sz w:val="30"/>
        <w:szCs w:val="30"/>
      </w:rPr>
      <w:t>L</w:t>
    </w:r>
    <w:r w:rsidR="0044234F" w:rsidRPr="00BD5547">
      <w:rPr>
        <w:sz w:val="30"/>
        <w:szCs w:val="30"/>
      </w:rPr>
      <w:t>eistungsbeschreibung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63pt;height:1163pt" o:bullet="t">
        <v:imagedata r:id="rId1" o:title="Logo_ExpertForce_icon"/>
      </v:shape>
    </w:pict>
  </w:numPicBullet>
  <w:numPicBullet w:numPicBulletId="1">
    <w:pict>
      <v:shape id="_x0000_i1028" type="#_x0000_t75" style="width:16in;height:16in" o:bullet="t">
        <v:imagedata r:id="rId2" o:title="Logo_ExpertForce_icon"/>
      </v:shape>
    </w:pict>
  </w:numPicBullet>
  <w:abstractNum w:abstractNumId="0" w15:restartNumberingAfterBreak="0">
    <w:nsid w:val="FFFFFF80"/>
    <w:multiLevelType w:val="singleLevel"/>
    <w:tmpl w:val="4AAAF4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D11000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CBE00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956A4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D3A6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806585"/>
    <w:multiLevelType w:val="hybridMultilevel"/>
    <w:tmpl w:val="EB7A4508"/>
    <w:lvl w:ilvl="0" w:tplc="0C07000F">
      <w:start w:val="1"/>
      <w:numFmt w:val="decimal"/>
      <w:lvlText w:val="%1."/>
      <w:lvlJc w:val="left"/>
      <w:pPr>
        <w:ind w:left="1364" w:hanging="360"/>
      </w:pPr>
    </w:lvl>
    <w:lvl w:ilvl="1" w:tplc="0C070019" w:tentative="1">
      <w:start w:val="1"/>
      <w:numFmt w:val="lowerLetter"/>
      <w:lvlText w:val="%2."/>
      <w:lvlJc w:val="left"/>
      <w:pPr>
        <w:ind w:left="2084" w:hanging="360"/>
      </w:pPr>
    </w:lvl>
    <w:lvl w:ilvl="2" w:tplc="0C07001B" w:tentative="1">
      <w:start w:val="1"/>
      <w:numFmt w:val="lowerRoman"/>
      <w:lvlText w:val="%3."/>
      <w:lvlJc w:val="right"/>
      <w:pPr>
        <w:ind w:left="2804" w:hanging="180"/>
      </w:pPr>
    </w:lvl>
    <w:lvl w:ilvl="3" w:tplc="0C07000F" w:tentative="1">
      <w:start w:val="1"/>
      <w:numFmt w:val="decimal"/>
      <w:lvlText w:val="%4."/>
      <w:lvlJc w:val="left"/>
      <w:pPr>
        <w:ind w:left="3524" w:hanging="360"/>
      </w:pPr>
    </w:lvl>
    <w:lvl w:ilvl="4" w:tplc="0C070019" w:tentative="1">
      <w:start w:val="1"/>
      <w:numFmt w:val="lowerLetter"/>
      <w:lvlText w:val="%5."/>
      <w:lvlJc w:val="left"/>
      <w:pPr>
        <w:ind w:left="4244" w:hanging="360"/>
      </w:pPr>
    </w:lvl>
    <w:lvl w:ilvl="5" w:tplc="0C07001B" w:tentative="1">
      <w:start w:val="1"/>
      <w:numFmt w:val="lowerRoman"/>
      <w:lvlText w:val="%6."/>
      <w:lvlJc w:val="right"/>
      <w:pPr>
        <w:ind w:left="4964" w:hanging="180"/>
      </w:pPr>
    </w:lvl>
    <w:lvl w:ilvl="6" w:tplc="0C07000F" w:tentative="1">
      <w:start w:val="1"/>
      <w:numFmt w:val="decimal"/>
      <w:lvlText w:val="%7."/>
      <w:lvlJc w:val="left"/>
      <w:pPr>
        <w:ind w:left="5684" w:hanging="360"/>
      </w:pPr>
    </w:lvl>
    <w:lvl w:ilvl="7" w:tplc="0C070019" w:tentative="1">
      <w:start w:val="1"/>
      <w:numFmt w:val="lowerLetter"/>
      <w:lvlText w:val="%8."/>
      <w:lvlJc w:val="left"/>
      <w:pPr>
        <w:ind w:left="6404" w:hanging="360"/>
      </w:pPr>
    </w:lvl>
    <w:lvl w:ilvl="8" w:tplc="0C07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087C2B5B"/>
    <w:multiLevelType w:val="hybridMultilevel"/>
    <w:tmpl w:val="DDA24A06"/>
    <w:lvl w:ilvl="0" w:tplc="3528A9A2">
      <w:start w:val="1"/>
      <w:numFmt w:val="bullet"/>
      <w:lvlText w:val=""/>
      <w:lvlPicBulletId w:val="1"/>
      <w:lvlJc w:val="left"/>
      <w:pPr>
        <w:ind w:left="862" w:hanging="360"/>
      </w:pPr>
      <w:rPr>
        <w:rFonts w:ascii="Symbol" w:hAnsi="Symbol" w:hint="default"/>
        <w:color w:val="auto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67570"/>
    <w:multiLevelType w:val="hybridMultilevel"/>
    <w:tmpl w:val="14CC3AC6"/>
    <w:lvl w:ilvl="0" w:tplc="0C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A703BDA"/>
    <w:multiLevelType w:val="hybridMultilevel"/>
    <w:tmpl w:val="27F41318"/>
    <w:lvl w:ilvl="0" w:tplc="E5801D18">
      <w:start w:val="1"/>
      <w:numFmt w:val="bullet"/>
      <w:pStyle w:val="Textklein"/>
      <w:lvlText w:val=""/>
      <w:lvlJc w:val="left"/>
      <w:pPr>
        <w:ind w:left="720" w:hanging="493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529DC"/>
    <w:multiLevelType w:val="hybridMultilevel"/>
    <w:tmpl w:val="CB3E8C26"/>
    <w:lvl w:ilvl="0" w:tplc="8C201694">
      <w:numFmt w:val="bullet"/>
      <w:pStyle w:val="Textaufzhlung"/>
      <w:lvlText w:val=""/>
      <w:lvlPicBulletId w:val="0"/>
      <w:lvlJc w:val="left"/>
      <w:pPr>
        <w:ind w:left="644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0" w15:restartNumberingAfterBreak="0">
    <w:nsid w:val="6CFA0EA9"/>
    <w:multiLevelType w:val="hybridMultilevel"/>
    <w:tmpl w:val="4D9CCFC4"/>
    <w:lvl w:ilvl="0" w:tplc="0C07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1" w15:restartNumberingAfterBreak="0">
    <w:nsid w:val="6CFB3325"/>
    <w:multiLevelType w:val="hybridMultilevel"/>
    <w:tmpl w:val="C3D4301E"/>
    <w:lvl w:ilvl="0" w:tplc="0C07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77D324C9"/>
    <w:multiLevelType w:val="hybridMultilevel"/>
    <w:tmpl w:val="D7D6A40A"/>
    <w:name w:val="Aufzählung 132"/>
    <w:lvl w:ilvl="0" w:tplc="97DAF012">
      <w:start w:val="1"/>
      <w:numFmt w:val="bullet"/>
      <w:pStyle w:val="TexKompetenzAufzaehlungGruen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  <w:color w:val="99CC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2"/>
  </w:num>
  <w:num w:numId="7">
    <w:abstractNumId w:val="7"/>
  </w:num>
  <w:num w:numId="8">
    <w:abstractNumId w:val="9"/>
  </w:num>
  <w:num w:numId="9">
    <w:abstractNumId w:val="5"/>
  </w:num>
  <w:num w:numId="10">
    <w:abstractNumId w:val="11"/>
  </w:num>
  <w:num w:numId="11">
    <w:abstractNumId w:val="6"/>
  </w:num>
  <w:num w:numId="12">
    <w:abstractNumId w:val="9"/>
  </w:num>
  <w:num w:numId="13">
    <w:abstractNumId w:val="9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CA73F3A8-DE62-4CC1-82AB-198918AAE321}"/>
    <w:docVar w:name="dgnword-eventsink" w:val="534008728"/>
  </w:docVars>
  <w:rsids>
    <w:rsidRoot w:val="00C97D00"/>
    <w:rsid w:val="000155E2"/>
    <w:rsid w:val="000245C1"/>
    <w:rsid w:val="00025583"/>
    <w:rsid w:val="00055076"/>
    <w:rsid w:val="00067939"/>
    <w:rsid w:val="0007558C"/>
    <w:rsid w:val="00075B5B"/>
    <w:rsid w:val="0009582D"/>
    <w:rsid w:val="001132B3"/>
    <w:rsid w:val="0011665B"/>
    <w:rsid w:val="001A0533"/>
    <w:rsid w:val="001A58F1"/>
    <w:rsid w:val="001E36D4"/>
    <w:rsid w:val="001F5B07"/>
    <w:rsid w:val="002328ED"/>
    <w:rsid w:val="00233F1C"/>
    <w:rsid w:val="0025603B"/>
    <w:rsid w:val="00272FA5"/>
    <w:rsid w:val="00287D2E"/>
    <w:rsid w:val="002B6C8C"/>
    <w:rsid w:val="002E0323"/>
    <w:rsid w:val="00310790"/>
    <w:rsid w:val="00332281"/>
    <w:rsid w:val="00341765"/>
    <w:rsid w:val="003444EE"/>
    <w:rsid w:val="00353035"/>
    <w:rsid w:val="003616B4"/>
    <w:rsid w:val="003732AA"/>
    <w:rsid w:val="00374214"/>
    <w:rsid w:val="00383CED"/>
    <w:rsid w:val="00383D4D"/>
    <w:rsid w:val="003B2E4A"/>
    <w:rsid w:val="003B5AB1"/>
    <w:rsid w:val="003B7E45"/>
    <w:rsid w:val="003C13B6"/>
    <w:rsid w:val="003C75F7"/>
    <w:rsid w:val="003D412E"/>
    <w:rsid w:val="004259DF"/>
    <w:rsid w:val="0044234F"/>
    <w:rsid w:val="0046503E"/>
    <w:rsid w:val="00467040"/>
    <w:rsid w:val="00474E76"/>
    <w:rsid w:val="004758FE"/>
    <w:rsid w:val="0049111A"/>
    <w:rsid w:val="004A5732"/>
    <w:rsid w:val="004C7485"/>
    <w:rsid w:val="004D363E"/>
    <w:rsid w:val="004D3756"/>
    <w:rsid w:val="004E2880"/>
    <w:rsid w:val="005008A0"/>
    <w:rsid w:val="00503242"/>
    <w:rsid w:val="00515C27"/>
    <w:rsid w:val="00544679"/>
    <w:rsid w:val="0055269E"/>
    <w:rsid w:val="00564430"/>
    <w:rsid w:val="00566DA2"/>
    <w:rsid w:val="00593C3D"/>
    <w:rsid w:val="005E4999"/>
    <w:rsid w:val="00601AA8"/>
    <w:rsid w:val="00641FB8"/>
    <w:rsid w:val="00657158"/>
    <w:rsid w:val="00677F2C"/>
    <w:rsid w:val="006C39AA"/>
    <w:rsid w:val="00720AA5"/>
    <w:rsid w:val="00732CFA"/>
    <w:rsid w:val="0073571D"/>
    <w:rsid w:val="007755A5"/>
    <w:rsid w:val="0077658C"/>
    <w:rsid w:val="007D1950"/>
    <w:rsid w:val="007D3E56"/>
    <w:rsid w:val="007D51E5"/>
    <w:rsid w:val="008007E6"/>
    <w:rsid w:val="00834BD2"/>
    <w:rsid w:val="0085560C"/>
    <w:rsid w:val="008946D3"/>
    <w:rsid w:val="00897E6C"/>
    <w:rsid w:val="008A43B9"/>
    <w:rsid w:val="008A6B0B"/>
    <w:rsid w:val="008C1CDA"/>
    <w:rsid w:val="008D0F14"/>
    <w:rsid w:val="008E16DF"/>
    <w:rsid w:val="00907902"/>
    <w:rsid w:val="00951BD7"/>
    <w:rsid w:val="009529E8"/>
    <w:rsid w:val="009835F8"/>
    <w:rsid w:val="00993791"/>
    <w:rsid w:val="009D071F"/>
    <w:rsid w:val="00A03DE2"/>
    <w:rsid w:val="00A05D39"/>
    <w:rsid w:val="00A13435"/>
    <w:rsid w:val="00A534AA"/>
    <w:rsid w:val="00A64D18"/>
    <w:rsid w:val="00A665A1"/>
    <w:rsid w:val="00A940D5"/>
    <w:rsid w:val="00AB22F0"/>
    <w:rsid w:val="00AE003F"/>
    <w:rsid w:val="00B30714"/>
    <w:rsid w:val="00B610AE"/>
    <w:rsid w:val="00B7541A"/>
    <w:rsid w:val="00B8054E"/>
    <w:rsid w:val="00BA0F95"/>
    <w:rsid w:val="00BD0903"/>
    <w:rsid w:val="00BD5547"/>
    <w:rsid w:val="00BE12FC"/>
    <w:rsid w:val="00C02D7F"/>
    <w:rsid w:val="00C34434"/>
    <w:rsid w:val="00C71CD9"/>
    <w:rsid w:val="00C97D00"/>
    <w:rsid w:val="00CA066C"/>
    <w:rsid w:val="00CF63C2"/>
    <w:rsid w:val="00D133DD"/>
    <w:rsid w:val="00D46183"/>
    <w:rsid w:val="00D5712D"/>
    <w:rsid w:val="00DC12D4"/>
    <w:rsid w:val="00DF4FB8"/>
    <w:rsid w:val="00E135F6"/>
    <w:rsid w:val="00E45363"/>
    <w:rsid w:val="00E51ACF"/>
    <w:rsid w:val="00E55937"/>
    <w:rsid w:val="00E67594"/>
    <w:rsid w:val="00E74A73"/>
    <w:rsid w:val="00ED2945"/>
    <w:rsid w:val="00F02997"/>
    <w:rsid w:val="00F24255"/>
    <w:rsid w:val="00F405F4"/>
    <w:rsid w:val="00F86F33"/>
    <w:rsid w:val="00FD2C8F"/>
    <w:rsid w:val="00FE0166"/>
    <w:rsid w:val="00FF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9F7793-05B5-4CE8-9831-2D0CFECB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86F33"/>
    <w:rPr>
      <w:rFonts w:ascii="Gulim" w:hAnsi="Gulim"/>
      <w:sz w:val="24"/>
      <w:lang w:val="de-DE" w:eastAsia="en-US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D133DD"/>
    <w:pPr>
      <w:keepNext/>
      <w:keepLines/>
      <w:spacing w:before="240" w:after="120"/>
      <w:ind w:right="1418"/>
      <w:mirrorIndents/>
      <w:outlineLvl w:val="1"/>
    </w:pPr>
    <w:rPr>
      <w:rFonts w:ascii="Arial" w:eastAsia="Times New Roman" w:hAnsi="Arial"/>
      <w:b/>
      <w:i/>
      <w:color w:val="262626"/>
      <w:sz w:val="22"/>
      <w:szCs w:val="22"/>
    </w:rPr>
  </w:style>
  <w:style w:type="paragraph" w:styleId="berschrift3">
    <w:name w:val="heading 3"/>
    <w:basedOn w:val="berschrift2"/>
    <w:next w:val="Standard"/>
    <w:link w:val="berschrift3Zchn"/>
    <w:rsid w:val="00272FA5"/>
    <w:pPr>
      <w:keepLines w:val="0"/>
      <w:spacing w:before="120" w:after="60"/>
      <w:outlineLvl w:val="2"/>
    </w:pPr>
    <w:rPr>
      <w:rFonts w:ascii="Calibri" w:eastAsia="Calibri" w:hAnsi="Calibri" w:cs="Arial"/>
      <w:bCs/>
      <w:i w:val="0"/>
      <w:iCs/>
      <w:kern w:val="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autoRedefine/>
    <w:unhideWhenUsed/>
    <w:rsid w:val="00272FA5"/>
    <w:pPr>
      <w:keepNext/>
      <w:keepLines/>
      <w:spacing w:before="160" w:after="80"/>
      <w:ind w:right="1418"/>
      <w:mirrorIndents/>
      <w:outlineLvl w:val="3"/>
    </w:pPr>
    <w:rPr>
      <w:rFonts w:ascii="Arial" w:hAnsi="Arial"/>
      <w:i/>
      <w:i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SD">
    <w:name w:val="SD"/>
    <w:basedOn w:val="NormaleTabelle"/>
    <w:uiPriority w:val="99"/>
    <w:rsid w:val="002328ED"/>
    <w:rPr>
      <w:rFonts w:ascii="Arial" w:eastAsia="Times New Roman" w:hAnsi="Arial"/>
      <w:color w:val="404040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F2F2F2"/>
    </w:tcPr>
  </w:style>
  <w:style w:type="character" w:customStyle="1" w:styleId="berschrift3Zchn">
    <w:name w:val="Überschrift 3 Zchn"/>
    <w:link w:val="berschrift3"/>
    <w:rsid w:val="00272FA5"/>
    <w:rPr>
      <w:rFonts w:cs="Arial"/>
      <w:b/>
      <w:bCs/>
      <w:iCs/>
      <w:kern w:val="1"/>
      <w:sz w:val="24"/>
      <w:szCs w:val="24"/>
    </w:rPr>
  </w:style>
  <w:style w:type="character" w:customStyle="1" w:styleId="berschrift2Zchn">
    <w:name w:val="Überschrift 2 Zchn"/>
    <w:link w:val="berschrift2"/>
    <w:uiPriority w:val="9"/>
    <w:rsid w:val="00D133DD"/>
    <w:rPr>
      <w:rFonts w:ascii="Arial" w:eastAsia="Times New Roman" w:hAnsi="Arial"/>
      <w:b/>
      <w:i/>
      <w:color w:val="262626"/>
      <w:sz w:val="22"/>
      <w:szCs w:val="22"/>
      <w:lang w:val="de-DE" w:eastAsia="en-US"/>
    </w:rPr>
  </w:style>
  <w:style w:type="character" w:customStyle="1" w:styleId="berschrift4Zchn">
    <w:name w:val="Überschrift 4 Zchn"/>
    <w:link w:val="berschrift4"/>
    <w:rsid w:val="00272FA5"/>
    <w:rPr>
      <w:rFonts w:ascii="Arial" w:hAnsi="Arial" w:cs="Times New Roman"/>
      <w:i/>
      <w:iCs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4234F"/>
    <w:pPr>
      <w:tabs>
        <w:tab w:val="center" w:pos="4536"/>
        <w:tab w:val="right" w:pos="9072"/>
      </w:tabs>
    </w:pPr>
    <w:rPr>
      <w:rFonts w:ascii="Century Gothic" w:hAnsi="Century Gothic"/>
      <w:b/>
      <w:i/>
      <w:noProof/>
      <w:color w:val="595959"/>
      <w:sz w:val="28"/>
      <w:lang w:eastAsia="de-DE"/>
    </w:rPr>
  </w:style>
  <w:style w:type="character" w:customStyle="1" w:styleId="KopfzeileZchn">
    <w:name w:val="Kopfzeile Zchn"/>
    <w:link w:val="Kopfzeile"/>
    <w:uiPriority w:val="99"/>
    <w:rsid w:val="0044234F"/>
    <w:rPr>
      <w:rFonts w:ascii="Century Gothic" w:hAnsi="Century Gothic"/>
      <w:b/>
      <w:i/>
      <w:noProof/>
      <w:color w:val="595959"/>
      <w:sz w:val="28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423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4234F"/>
  </w:style>
  <w:style w:type="table" w:styleId="Tabellenraster">
    <w:name w:val="Table Grid"/>
    <w:basedOn w:val="NormaleTabelle"/>
    <w:uiPriority w:val="39"/>
    <w:rsid w:val="00F02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xpertiseBlau">
    <w:name w:val="TextExpertiseBlau"/>
    <w:basedOn w:val="Standard"/>
    <w:rsid w:val="00F02997"/>
    <w:pPr>
      <w:widowControl w:val="0"/>
      <w:suppressAutoHyphens/>
      <w:spacing w:before="480" w:after="200"/>
    </w:pPr>
    <w:rPr>
      <w:rFonts w:ascii="Century Gothic" w:eastAsia="CenturyGothic-BoldItalic" w:hAnsi="Century Gothic" w:cs="CenturyGothic-BoldItalic"/>
      <w:b/>
      <w:bCs/>
      <w:i/>
      <w:iCs/>
      <w:color w:val="4575B1"/>
      <w:kern w:val="1"/>
      <w:sz w:val="26"/>
      <w:szCs w:val="30"/>
      <w:lang w:eastAsia="hi-IN" w:bidi="hi-IN"/>
    </w:rPr>
  </w:style>
  <w:style w:type="paragraph" w:customStyle="1" w:styleId="Groeberschrift">
    <w:name w:val="GroßeÜberschrift"/>
    <w:basedOn w:val="TextExpertiseBlau"/>
    <w:qFormat/>
    <w:rsid w:val="00D5712D"/>
    <w:pPr>
      <w:spacing w:after="0"/>
    </w:pPr>
    <w:rPr>
      <w:rFonts w:eastAsia="Times New Roman" w:cs="Times New Roman"/>
      <w:sz w:val="40"/>
      <w:szCs w:val="20"/>
    </w:rPr>
  </w:style>
  <w:style w:type="paragraph" w:customStyle="1" w:styleId="BlocktextNormal">
    <w:name w:val="BlocktextNormal"/>
    <w:basedOn w:val="Standard"/>
    <w:link w:val="BlocktextNormalZchn"/>
    <w:qFormat/>
    <w:rsid w:val="007D1950"/>
    <w:pPr>
      <w:spacing w:before="240" w:line="312" w:lineRule="auto"/>
      <w:jc w:val="both"/>
    </w:pPr>
    <w:rPr>
      <w:rFonts w:ascii="Century Gothic" w:eastAsia="Times New Roman" w:hAnsi="Century Gothic"/>
      <w:color w:val="000000"/>
    </w:rPr>
  </w:style>
  <w:style w:type="character" w:styleId="Fett">
    <w:name w:val="Strong"/>
    <w:uiPriority w:val="22"/>
    <w:qFormat/>
    <w:rsid w:val="001132B3"/>
    <w:rPr>
      <w:rFonts w:ascii="Century Gothic" w:hAnsi="Century Gothic"/>
      <w:b/>
      <w:bCs/>
      <w:sz w:val="24"/>
    </w:rPr>
  </w:style>
  <w:style w:type="character" w:customStyle="1" w:styleId="BlocktextNormalZchn">
    <w:name w:val="BlocktextNormal Zchn"/>
    <w:link w:val="BlocktextNormal"/>
    <w:rsid w:val="007D1950"/>
    <w:rPr>
      <w:rFonts w:ascii="Century Gothic" w:eastAsia="Times New Roman" w:hAnsi="Century Gothic"/>
      <w:color w:val="000000"/>
      <w:sz w:val="24"/>
      <w:lang w:val="de-DE" w:eastAsia="en-US"/>
    </w:rPr>
  </w:style>
  <w:style w:type="paragraph" w:customStyle="1" w:styleId="TextExpertiseGruen">
    <w:name w:val="TextExpertiseGruen"/>
    <w:basedOn w:val="TextExpertiseBlau"/>
    <w:rsid w:val="00F02997"/>
    <w:rPr>
      <w:color w:val="8FAB3D"/>
    </w:rPr>
  </w:style>
  <w:style w:type="paragraph" w:customStyle="1" w:styleId="NutzentextGrn">
    <w:name w:val="NutzentextGrün"/>
    <w:basedOn w:val="TextExpertiseGruen"/>
    <w:qFormat/>
    <w:rsid w:val="008C1CDA"/>
    <w:pPr>
      <w:spacing w:before="0" w:after="0"/>
      <w:jc w:val="right"/>
    </w:pPr>
    <w:rPr>
      <w:rFonts w:eastAsia="Times New Roman" w:cs="Times New Roman"/>
      <w:sz w:val="28"/>
      <w:szCs w:val="20"/>
    </w:rPr>
  </w:style>
  <w:style w:type="paragraph" w:customStyle="1" w:styleId="SubtextRechts">
    <w:name w:val="SubtextRechts"/>
    <w:basedOn w:val="Standard"/>
    <w:qFormat/>
    <w:rsid w:val="001132B3"/>
    <w:pPr>
      <w:widowControl w:val="0"/>
      <w:suppressAutoHyphens/>
      <w:spacing w:line="0" w:lineRule="atLeast"/>
      <w:jc w:val="right"/>
    </w:pPr>
    <w:rPr>
      <w:rFonts w:ascii="Century Gothic" w:eastAsia="CenturyGothic-BoldItalic" w:hAnsi="Century Gothic" w:cs="CenturyGothic-BoldItalic"/>
      <w:bCs/>
      <w:color w:val="000000"/>
      <w:kern w:val="1"/>
      <w:sz w:val="20"/>
      <w:lang w:eastAsia="hi-IN" w:bidi="hi-IN"/>
    </w:rPr>
  </w:style>
  <w:style w:type="paragraph" w:customStyle="1" w:styleId="NutzentextBlauRechts">
    <w:name w:val="NutzentextBlauRechts"/>
    <w:basedOn w:val="TextExpertiseGruen"/>
    <w:qFormat/>
    <w:rsid w:val="00383CED"/>
    <w:pPr>
      <w:spacing w:before="0" w:after="0"/>
      <w:jc w:val="right"/>
    </w:pPr>
    <w:rPr>
      <w:rFonts w:eastAsia="Times New Roman" w:cs="Times New Roman"/>
      <w:color w:val="4F81BD"/>
      <w:sz w:val="22"/>
      <w:szCs w:val="20"/>
    </w:rPr>
  </w:style>
  <w:style w:type="paragraph" w:customStyle="1" w:styleId="TextUeberschrift">
    <w:name w:val="Text Ueberschrift"/>
    <w:basedOn w:val="Standard"/>
    <w:rsid w:val="00233F1C"/>
    <w:pPr>
      <w:widowControl w:val="0"/>
      <w:suppressAutoHyphens/>
    </w:pPr>
    <w:rPr>
      <w:rFonts w:ascii="Century Gothic" w:eastAsia="CenturyGothic-BoldItalic" w:hAnsi="Century Gothic" w:cs="CenturyGothic-BoldItalic"/>
      <w:b/>
      <w:bCs/>
      <w:i/>
      <w:iCs/>
      <w:color w:val="4575B1"/>
      <w:kern w:val="1"/>
      <w:sz w:val="30"/>
      <w:szCs w:val="30"/>
      <w:lang w:eastAsia="hi-IN" w:bidi="hi-IN"/>
    </w:rPr>
  </w:style>
  <w:style w:type="paragraph" w:customStyle="1" w:styleId="NutzentextBlauLinks">
    <w:name w:val="NutzentextBlauLinks"/>
    <w:basedOn w:val="NutzentextBlauRechts"/>
    <w:qFormat/>
    <w:rsid w:val="00233F1C"/>
    <w:pPr>
      <w:jc w:val="left"/>
    </w:pPr>
  </w:style>
  <w:style w:type="paragraph" w:customStyle="1" w:styleId="BlocktextDetail">
    <w:name w:val="BlocktextDetail"/>
    <w:basedOn w:val="BlocktextNormal"/>
    <w:qFormat/>
    <w:rsid w:val="005E4999"/>
    <w:pPr>
      <w:spacing w:before="180" w:line="264" w:lineRule="auto"/>
    </w:pPr>
    <w:rPr>
      <w:color w:val="auto"/>
      <w:sz w:val="22"/>
      <w:szCs w:val="22"/>
    </w:rPr>
  </w:style>
  <w:style w:type="paragraph" w:customStyle="1" w:styleId="NutzentextBlauLinks0">
    <w:name w:val="NutzentextBlau Links"/>
    <w:basedOn w:val="NutzentextBlauRechts"/>
    <w:qFormat/>
    <w:rsid w:val="00A940D5"/>
  </w:style>
  <w:style w:type="paragraph" w:customStyle="1" w:styleId="SubtextLinks">
    <w:name w:val="SubtextLinks"/>
    <w:basedOn w:val="NutzentextBlauLinks"/>
    <w:qFormat/>
    <w:rsid w:val="003D412E"/>
    <w:rPr>
      <w:rFonts w:eastAsia="CenturyGothic-BoldItalic" w:cs="CenturyGothic-BoldItalic"/>
      <w:b w:val="0"/>
      <w:i w:val="0"/>
      <w:iCs w:val="0"/>
      <w:color w:val="000000"/>
      <w:sz w:val="20"/>
    </w:rPr>
  </w:style>
  <w:style w:type="character" w:styleId="Hyperlink">
    <w:name w:val="Hyperlink"/>
    <w:uiPriority w:val="99"/>
    <w:unhideWhenUsed/>
    <w:rsid w:val="00467040"/>
    <w:rPr>
      <w:color w:val="0563C1"/>
      <w:u w:val="single"/>
    </w:rPr>
  </w:style>
  <w:style w:type="character" w:customStyle="1" w:styleId="Adressfeld">
    <w:name w:val="Adressfeld"/>
    <w:rsid w:val="0009582D"/>
    <w:rPr>
      <w:rFonts w:ascii="Century Gothic" w:hAnsi="Century Gothic"/>
      <w:b/>
      <w:bCs/>
      <w:color w:val="4575B1"/>
      <w:sz w:val="15"/>
    </w:rPr>
  </w:style>
  <w:style w:type="paragraph" w:customStyle="1" w:styleId="TextBeruf">
    <w:name w:val="TextBeruf"/>
    <w:basedOn w:val="Standard"/>
    <w:link w:val="TextBerufZchn"/>
    <w:rsid w:val="00907902"/>
    <w:pPr>
      <w:widowControl w:val="0"/>
      <w:suppressAutoHyphens/>
      <w:spacing w:before="160" w:line="200" w:lineRule="atLeast"/>
      <w:ind w:left="992" w:right="714"/>
    </w:pPr>
    <w:rPr>
      <w:rFonts w:ascii="Century Gothic" w:eastAsia="CenturyGothic-BoldItalic" w:hAnsi="Century Gothic" w:cs="CenturyGothic-BoldItalic"/>
      <w:bCs/>
      <w:color w:val="000000"/>
      <w:kern w:val="1"/>
      <w:sz w:val="20"/>
      <w:lang w:eastAsia="hi-IN" w:bidi="hi-IN"/>
    </w:rPr>
  </w:style>
  <w:style w:type="paragraph" w:customStyle="1" w:styleId="Text">
    <w:name w:val="Text"/>
    <w:basedOn w:val="TextBeruf"/>
    <w:link w:val="TextZchn"/>
    <w:qFormat/>
    <w:rsid w:val="00907902"/>
    <w:pPr>
      <w:spacing w:before="0"/>
      <w:ind w:left="0" w:right="0"/>
    </w:pPr>
    <w:rPr>
      <w:sz w:val="24"/>
      <w:szCs w:val="24"/>
    </w:rPr>
  </w:style>
  <w:style w:type="character" w:customStyle="1" w:styleId="TextBerufZchn">
    <w:name w:val="TextBeruf Zchn"/>
    <w:link w:val="TextBeruf"/>
    <w:rsid w:val="00907902"/>
    <w:rPr>
      <w:rFonts w:ascii="Century Gothic" w:eastAsia="CenturyGothic-BoldItalic" w:hAnsi="Century Gothic" w:cs="CenturyGothic-BoldItalic"/>
      <w:bCs/>
      <w:color w:val="000000"/>
      <w:kern w:val="1"/>
      <w:lang w:val="de-DE" w:eastAsia="hi-IN" w:bidi="hi-IN"/>
    </w:rPr>
  </w:style>
  <w:style w:type="character" w:customStyle="1" w:styleId="TextZchn">
    <w:name w:val="Text Zchn"/>
    <w:link w:val="Text"/>
    <w:rsid w:val="00907902"/>
    <w:rPr>
      <w:rFonts w:ascii="Century Gothic" w:eastAsia="CenturyGothic-BoldItalic" w:hAnsi="Century Gothic" w:cs="CenturyGothic-BoldItalic"/>
      <w:bCs/>
      <w:color w:val="000000"/>
      <w:kern w:val="1"/>
      <w:sz w:val="24"/>
      <w:szCs w:val="24"/>
      <w:lang w:val="de-DE" w:eastAsia="hi-IN" w:bidi="hi-IN"/>
    </w:rPr>
  </w:style>
  <w:style w:type="paragraph" w:customStyle="1" w:styleId="TexKompetenzAufzaehlungGruen">
    <w:name w:val="TexKompetenzAufzaehlungGruen"/>
    <w:basedOn w:val="Standard"/>
    <w:rsid w:val="00907902"/>
    <w:pPr>
      <w:widowControl w:val="0"/>
      <w:numPr>
        <w:numId w:val="6"/>
      </w:numPr>
      <w:tabs>
        <w:tab w:val="clear" w:pos="1125"/>
        <w:tab w:val="num" w:pos="993"/>
      </w:tabs>
      <w:suppressAutoHyphens/>
      <w:spacing w:before="160"/>
      <w:ind w:left="993" w:hanging="271"/>
    </w:pPr>
    <w:rPr>
      <w:rFonts w:ascii="Century Gothic" w:eastAsia="SimSun" w:hAnsi="Century Gothic" w:cs="Tahoma"/>
      <w:kern w:val="1"/>
      <w:sz w:val="20"/>
      <w:lang w:eastAsia="hi-IN" w:bidi="hi-IN"/>
    </w:rPr>
  </w:style>
  <w:style w:type="paragraph" w:customStyle="1" w:styleId="TexNameBlau">
    <w:name w:val="TexNameBlau"/>
    <w:basedOn w:val="TextExpertiseBlau"/>
    <w:rsid w:val="00907902"/>
  </w:style>
  <w:style w:type="paragraph" w:customStyle="1" w:styleId="Bild">
    <w:name w:val="Bild"/>
    <w:basedOn w:val="BlocktextNormal"/>
    <w:rsid w:val="001132B3"/>
    <w:pPr>
      <w:jc w:val="center"/>
    </w:pPr>
  </w:style>
  <w:style w:type="paragraph" w:customStyle="1" w:styleId="TextBlauRechts">
    <w:name w:val="TextBlau + Rechts"/>
    <w:basedOn w:val="TextExpertiseGruen"/>
    <w:rsid w:val="00BE12FC"/>
    <w:pPr>
      <w:spacing w:before="0" w:after="0"/>
      <w:jc w:val="right"/>
    </w:pPr>
    <w:rPr>
      <w:rFonts w:eastAsia="Times New Roman" w:cs="Times New Roman"/>
      <w:color w:val="4F81BD"/>
      <w:szCs w:val="20"/>
    </w:rPr>
  </w:style>
  <w:style w:type="paragraph" w:customStyle="1" w:styleId="TextBlauRechtsKlein">
    <w:name w:val="TextBlauRechtsKlein"/>
    <w:basedOn w:val="TextBeruf"/>
    <w:rsid w:val="00BE12FC"/>
    <w:pPr>
      <w:spacing w:before="0"/>
      <w:ind w:left="0" w:right="0"/>
      <w:jc w:val="right"/>
    </w:pPr>
    <w:rPr>
      <w:rFonts w:eastAsia="Times New Roman" w:cs="Times New Roman"/>
      <w:b/>
      <w:i/>
      <w:iCs/>
      <w:color w:val="4F81BD"/>
    </w:rPr>
  </w:style>
  <w:style w:type="paragraph" w:customStyle="1" w:styleId="TextBlauLinks">
    <w:name w:val="TextBlau + Links"/>
    <w:basedOn w:val="TextBlauRechts"/>
    <w:qFormat/>
    <w:rsid w:val="00BE12FC"/>
    <w:pPr>
      <w:jc w:val="left"/>
    </w:pPr>
  </w:style>
  <w:style w:type="paragraph" w:customStyle="1" w:styleId="TextKompetenzbeschreibung">
    <w:name w:val="TextKompetenzbeschreibung"/>
    <w:basedOn w:val="Standard"/>
    <w:rsid w:val="00C97D00"/>
    <w:pPr>
      <w:widowControl w:val="0"/>
      <w:suppressAutoHyphens/>
      <w:spacing w:before="160" w:line="200" w:lineRule="atLeast"/>
      <w:ind w:left="992" w:right="714"/>
    </w:pPr>
    <w:rPr>
      <w:rFonts w:ascii="Century Gothic" w:eastAsia="CenturyGothic-BoldItalic" w:hAnsi="Century Gothic" w:cs="CenturyGothic-BoldItalic"/>
      <w:bCs/>
      <w:color w:val="000000"/>
      <w:kern w:val="1"/>
      <w:sz w:val="20"/>
      <w:lang w:eastAsia="hi-IN" w:bidi="hi-IN"/>
    </w:rPr>
  </w:style>
  <w:style w:type="paragraph" w:customStyle="1" w:styleId="Textaufzhlung">
    <w:name w:val="Textaufzählung"/>
    <w:basedOn w:val="Standard"/>
    <w:qFormat/>
    <w:rsid w:val="00310790"/>
    <w:pPr>
      <w:numPr>
        <w:numId w:val="8"/>
      </w:numPr>
      <w:spacing w:before="60"/>
      <w:jc w:val="both"/>
    </w:pPr>
    <w:rPr>
      <w:rFonts w:ascii="Century Gothic" w:eastAsia="Times New Roman" w:hAnsi="Century Gothic"/>
      <w:color w:val="000000" w:themeColor="text1"/>
      <w:sz w:val="20"/>
      <w:lang w:eastAsia="de-DE"/>
    </w:rPr>
  </w:style>
  <w:style w:type="paragraph" w:customStyle="1" w:styleId="Auzhlpunkte">
    <w:name w:val="Auzählpunkte"/>
    <w:basedOn w:val="Textaufzhlung"/>
    <w:link w:val="AuzhlpunkteZchn"/>
    <w:qFormat/>
    <w:rsid w:val="001A58F1"/>
    <w:pPr>
      <w:jc w:val="left"/>
    </w:pPr>
    <w:rPr>
      <w:sz w:val="24"/>
      <w:szCs w:val="24"/>
    </w:rPr>
  </w:style>
  <w:style w:type="character" w:customStyle="1" w:styleId="AuzhlpunkteZchn">
    <w:name w:val="Auzählpunkte Zchn"/>
    <w:link w:val="Auzhlpunkte"/>
    <w:rsid w:val="001A58F1"/>
    <w:rPr>
      <w:rFonts w:ascii="Century Gothic" w:eastAsia="Times New Roman" w:hAnsi="Century Gothic"/>
      <w:color w:val="595959"/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rsid w:val="002E032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176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1765"/>
    <w:rPr>
      <w:rFonts w:ascii="Segoe UI" w:hAnsi="Segoe UI" w:cs="Segoe UI"/>
      <w:sz w:val="18"/>
      <w:szCs w:val="18"/>
      <w:lang w:val="de-DE" w:eastAsia="en-US"/>
    </w:rPr>
  </w:style>
  <w:style w:type="paragraph" w:customStyle="1" w:styleId="Textklein">
    <w:name w:val="Text klein"/>
    <w:basedOn w:val="Text"/>
    <w:qFormat/>
    <w:rsid w:val="001A0533"/>
    <w:pPr>
      <w:numPr>
        <w:numId w:val="15"/>
      </w:numPr>
      <w:ind w:left="919" w:hanging="284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Vorname.%20name@expertforce.a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Links>
    <vt:vector size="6" baseType="variant">
      <vt:variant>
        <vt:i4>917541</vt:i4>
      </vt:variant>
      <vt:variant>
        <vt:i4>0</vt:i4>
      </vt:variant>
      <vt:variant>
        <vt:i4>0</vt:i4>
      </vt:variant>
      <vt:variant>
        <vt:i4>5</vt:i4>
      </vt:variant>
      <vt:variant>
        <vt:lpwstr>mailto:karl.toelg-hanke@expertforce.at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 Han</dc:creator>
  <cp:keywords/>
  <dc:description/>
  <cp:lastModifiedBy>Erich Sturmair</cp:lastModifiedBy>
  <cp:revision>3</cp:revision>
  <cp:lastPrinted>2017-07-26T14:08:00Z</cp:lastPrinted>
  <dcterms:created xsi:type="dcterms:W3CDTF">2018-12-01T17:20:00Z</dcterms:created>
  <dcterms:modified xsi:type="dcterms:W3CDTF">2018-12-01T17:30:00Z</dcterms:modified>
</cp:coreProperties>
</file>